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E15" w:rsidRDefault="00BC1E15" w:rsidP="00905F94">
      <w:pPr>
        <w:widowControl w:val="0"/>
        <w:autoSpaceDE w:val="0"/>
        <w:autoSpaceDN w:val="0"/>
        <w:adjustRightInd w:val="0"/>
        <w:spacing w:after="0" w:line="240" w:lineRule="auto"/>
        <w:rPr>
          <w:rFonts w:ascii="Times New Roman CYR" w:hAnsi="Times New Roman CYR" w:cs="Times New Roman CYR"/>
          <w:sz w:val="24"/>
          <w:szCs w:val="24"/>
          <w:lang w:val="tt-RU"/>
        </w:rPr>
      </w:pPr>
      <w:bookmarkStart w:id="0" w:name="_GoBack"/>
      <w:bookmarkEnd w:id="0"/>
    </w:p>
    <w:p w:rsidR="00E545E7" w:rsidRDefault="00BC1E15" w:rsidP="00905F94">
      <w:pPr>
        <w:widowControl w:val="0"/>
        <w:autoSpaceDE w:val="0"/>
        <w:autoSpaceDN w:val="0"/>
        <w:adjustRightInd w:val="0"/>
        <w:spacing w:after="0" w:line="240" w:lineRule="auto"/>
        <w:rPr>
          <w:rFonts w:ascii="Times New Roman CYR" w:hAnsi="Times New Roman CYR" w:cs="Times New Roman CYR"/>
          <w:sz w:val="24"/>
          <w:szCs w:val="24"/>
          <w:lang w:val="tt-RU"/>
        </w:rPr>
      </w:pPr>
      <w:r>
        <w:rPr>
          <w:rFonts w:ascii="Times New Roman CYR" w:hAnsi="Times New Roman CYR" w:cs="Times New Roman CYR"/>
          <w:noProof/>
          <w:sz w:val="24"/>
          <w:szCs w:val="24"/>
          <w:lang w:eastAsia="ru-RU"/>
        </w:rPr>
        <w:drawing>
          <wp:inline distT="0" distB="0" distL="0" distR="0">
            <wp:extent cx="8924925" cy="6493022"/>
            <wp:effectExtent l="0" t="0" r="0" b="0"/>
            <wp:docPr id="1" name="Рисунок 1" descr="C:\Users\школа\Desktop\Новая папка (2)\2019-01-18 5 класс\5 кла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Новая папка (2)\2019-01-18 5 класс\5 класс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7989" cy="6495251"/>
                    </a:xfrm>
                    <a:prstGeom prst="rect">
                      <a:avLst/>
                    </a:prstGeom>
                    <a:noFill/>
                    <a:ln>
                      <a:noFill/>
                    </a:ln>
                  </pic:spPr>
                </pic:pic>
              </a:graphicData>
            </a:graphic>
          </wp:inline>
        </w:drawing>
      </w:r>
    </w:p>
    <w:p w:rsidR="00905F94" w:rsidRDefault="00905F94" w:rsidP="00B3283E">
      <w:pPr>
        <w:spacing w:after="0" w:line="240" w:lineRule="auto"/>
        <w:jc w:val="both"/>
        <w:rPr>
          <w:rFonts w:ascii="Times New Roman" w:eastAsia="Calibri" w:hAnsi="Times New Roman"/>
          <w:b/>
          <w:spacing w:val="-3"/>
          <w:sz w:val="24"/>
          <w:szCs w:val="24"/>
          <w:lang w:val="tt-RU" w:eastAsia="ru-RU"/>
        </w:rPr>
      </w:pPr>
    </w:p>
    <w:p w:rsidR="00905F94" w:rsidRDefault="00905F94" w:rsidP="00B3283E">
      <w:pPr>
        <w:spacing w:after="0" w:line="240" w:lineRule="auto"/>
        <w:jc w:val="both"/>
        <w:rPr>
          <w:rFonts w:ascii="Times New Roman" w:eastAsia="Calibri" w:hAnsi="Times New Roman"/>
          <w:b/>
          <w:spacing w:val="-3"/>
          <w:sz w:val="24"/>
          <w:szCs w:val="24"/>
          <w:lang w:val="tt-RU" w:eastAsia="ru-RU"/>
        </w:rPr>
      </w:pPr>
    </w:p>
    <w:p w:rsidR="004A70E2" w:rsidRPr="007C5E86" w:rsidRDefault="007C5E86" w:rsidP="007C5E86">
      <w:pPr>
        <w:spacing w:after="60" w:line="240" w:lineRule="auto"/>
        <w:outlineLvl w:val="1"/>
        <w:rPr>
          <w:rFonts w:ascii="Times New Roman" w:hAnsi="Times New Roman"/>
          <w:bCs/>
          <w:sz w:val="24"/>
          <w:szCs w:val="24"/>
          <w:lang w:val="tt-RU"/>
        </w:rPr>
      </w:pPr>
      <w:r>
        <w:rPr>
          <w:rFonts w:ascii="Times New Roman" w:hAnsi="Times New Roman"/>
          <w:color w:val="000000" w:themeColor="text1"/>
          <w:sz w:val="24"/>
          <w:szCs w:val="24"/>
        </w:rPr>
        <w:t xml:space="preserve">     </w:t>
      </w:r>
      <w:r w:rsidR="004A70E2" w:rsidRPr="007C5E86">
        <w:rPr>
          <w:rFonts w:ascii="Times New Roman" w:hAnsi="Times New Roman"/>
          <w:color w:val="000000" w:themeColor="text1"/>
          <w:sz w:val="24"/>
          <w:szCs w:val="24"/>
        </w:rPr>
        <w:t>Преподавание предмета  «</w:t>
      </w:r>
      <w:r w:rsidR="004A70E2" w:rsidRPr="007C5E86">
        <w:rPr>
          <w:rFonts w:ascii="Times New Roman" w:hAnsi="Times New Roman"/>
          <w:bCs/>
          <w:sz w:val="24"/>
          <w:szCs w:val="24"/>
          <w:lang w:val="tt-RU"/>
        </w:rPr>
        <w:t>Родной язык и литератур</w:t>
      </w:r>
      <w:r w:rsidR="00CF1C7C">
        <w:rPr>
          <w:rFonts w:ascii="Times New Roman" w:hAnsi="Times New Roman"/>
          <w:bCs/>
          <w:sz w:val="24"/>
          <w:szCs w:val="24"/>
          <w:lang w:val="tt-RU"/>
        </w:rPr>
        <w:t xml:space="preserve">а </w:t>
      </w:r>
      <w:r w:rsidR="00CD60C7">
        <w:rPr>
          <w:rFonts w:ascii="Times New Roman" w:hAnsi="Times New Roman"/>
          <w:bCs/>
          <w:sz w:val="24"/>
          <w:szCs w:val="24"/>
          <w:lang w:val="tt-RU"/>
        </w:rPr>
        <w:t xml:space="preserve"> на родном языке” в 5</w:t>
      </w:r>
      <w:r w:rsidR="004A70E2" w:rsidRPr="007C5E86">
        <w:rPr>
          <w:rFonts w:ascii="Times New Roman" w:hAnsi="Times New Roman"/>
          <w:bCs/>
          <w:sz w:val="24"/>
          <w:szCs w:val="24"/>
          <w:lang w:val="tt-RU"/>
        </w:rPr>
        <w:t xml:space="preserve">  классе осуществляется  в соот</w:t>
      </w:r>
      <w:r>
        <w:rPr>
          <w:rFonts w:ascii="Times New Roman" w:hAnsi="Times New Roman"/>
          <w:bCs/>
          <w:sz w:val="24"/>
          <w:szCs w:val="24"/>
          <w:lang w:val="tt-RU"/>
        </w:rPr>
        <w:t>ветствии  с учебным планом для 5 - 8</w:t>
      </w:r>
      <w:r w:rsidR="004A70E2" w:rsidRPr="007C5E86">
        <w:rPr>
          <w:rFonts w:ascii="Times New Roman" w:hAnsi="Times New Roman"/>
          <w:bCs/>
          <w:sz w:val="24"/>
          <w:szCs w:val="24"/>
          <w:lang w:val="tt-RU"/>
        </w:rPr>
        <w:t xml:space="preserve"> классов муниципального бюджетного</w:t>
      </w:r>
      <w:r>
        <w:rPr>
          <w:rFonts w:ascii="Times New Roman" w:hAnsi="Times New Roman"/>
          <w:bCs/>
          <w:sz w:val="24"/>
          <w:szCs w:val="24"/>
          <w:lang w:val="tt-RU"/>
        </w:rPr>
        <w:t xml:space="preserve"> образовательного учреждения  “Н</w:t>
      </w:r>
      <w:r w:rsidR="004A70E2" w:rsidRPr="007C5E86">
        <w:rPr>
          <w:rFonts w:ascii="Times New Roman" w:hAnsi="Times New Roman"/>
          <w:bCs/>
          <w:sz w:val="24"/>
          <w:szCs w:val="24"/>
          <w:lang w:val="tt-RU"/>
        </w:rPr>
        <w:t xml:space="preserve">ижне </w:t>
      </w:r>
      <w:proofErr w:type="gramStart"/>
      <w:r w:rsidR="004A70E2" w:rsidRPr="007C5E86">
        <w:rPr>
          <w:rFonts w:ascii="Times New Roman" w:hAnsi="Times New Roman"/>
          <w:bCs/>
          <w:sz w:val="24"/>
          <w:szCs w:val="24"/>
          <w:lang w:val="tt-RU"/>
        </w:rPr>
        <w:t>–К</w:t>
      </w:r>
      <w:proofErr w:type="gramEnd"/>
      <w:r w:rsidR="004A70E2" w:rsidRPr="007C5E86">
        <w:rPr>
          <w:rFonts w:ascii="Times New Roman" w:hAnsi="Times New Roman"/>
          <w:bCs/>
          <w:sz w:val="24"/>
          <w:szCs w:val="24"/>
          <w:lang w:val="tt-RU"/>
        </w:rPr>
        <w:t xml:space="preserve">ачеевская  основная общеобразовательная школа” Алькеевского муниципального района РТ на 2018 -2019 учебный год. Согласно котрому на изучение предмета отводится следующее количество часов : 1 час в неделю, 35 часов в год. </w:t>
      </w:r>
      <w:r w:rsidR="00CD60C7">
        <w:rPr>
          <w:rFonts w:ascii="Times New Roman" w:hAnsi="Times New Roman"/>
          <w:bCs/>
          <w:sz w:val="24"/>
          <w:szCs w:val="24"/>
          <w:lang w:val="tt-RU"/>
        </w:rPr>
        <w:t>(</w:t>
      </w:r>
      <w:r w:rsidR="004A70E2" w:rsidRPr="007C5E86">
        <w:rPr>
          <w:rFonts w:ascii="Times New Roman" w:hAnsi="Times New Roman"/>
          <w:bCs/>
          <w:sz w:val="24"/>
          <w:szCs w:val="24"/>
          <w:lang w:val="tt-RU"/>
        </w:rPr>
        <w:t>В целях выполнения содержательной  части программного материала возможно уплотнение).</w:t>
      </w:r>
    </w:p>
    <w:p w:rsidR="00A40336" w:rsidRPr="007C5E86" w:rsidRDefault="007C5E86" w:rsidP="007C5E86">
      <w:pPr>
        <w:widowControl w:val="0"/>
        <w:spacing w:after="0" w:line="264" w:lineRule="auto"/>
        <w:rPr>
          <w:rFonts w:ascii="Times New Roman" w:hAnsi="Times New Roman"/>
          <w:bCs/>
          <w:sz w:val="24"/>
          <w:szCs w:val="24"/>
          <w:lang w:val="tt-RU"/>
        </w:rPr>
      </w:pPr>
      <w:r>
        <w:rPr>
          <w:rFonts w:ascii="Times New Roman" w:hAnsi="Times New Roman"/>
          <w:bCs/>
          <w:sz w:val="24"/>
          <w:szCs w:val="24"/>
          <w:lang w:val="tt-RU"/>
        </w:rPr>
        <w:t xml:space="preserve">     </w:t>
      </w:r>
      <w:r w:rsidR="004A70E2" w:rsidRPr="007C5E86">
        <w:rPr>
          <w:rFonts w:ascii="Times New Roman" w:hAnsi="Times New Roman"/>
          <w:bCs/>
          <w:sz w:val="24"/>
          <w:szCs w:val="24"/>
          <w:lang w:val="tt-RU"/>
        </w:rPr>
        <w:t>Рабочая программа ориентир</w:t>
      </w:r>
      <w:r w:rsidRPr="007C5E86">
        <w:rPr>
          <w:rFonts w:ascii="Times New Roman" w:hAnsi="Times New Roman"/>
          <w:bCs/>
          <w:sz w:val="24"/>
          <w:szCs w:val="24"/>
          <w:lang w:val="tt-RU"/>
        </w:rPr>
        <w:t>ована на использование учебник:</w:t>
      </w:r>
    </w:p>
    <w:p w:rsidR="007C5E86" w:rsidRPr="007C5E86" w:rsidRDefault="007C5E86" w:rsidP="007C5E86">
      <w:pPr>
        <w:widowControl w:val="0"/>
        <w:spacing w:after="0" w:line="264" w:lineRule="auto"/>
        <w:rPr>
          <w:rFonts w:ascii="Times New Roman" w:hAnsi="Times New Roman"/>
          <w:sz w:val="24"/>
          <w:szCs w:val="24"/>
          <w:lang w:val="tt-RU"/>
        </w:rPr>
      </w:pPr>
      <w:r>
        <w:rPr>
          <w:rFonts w:ascii="Times New Roman" w:hAnsi="Times New Roman"/>
          <w:bCs/>
          <w:sz w:val="24"/>
          <w:szCs w:val="24"/>
          <w:lang w:val="tt-RU"/>
        </w:rPr>
        <w:t xml:space="preserve">     </w:t>
      </w:r>
      <w:r w:rsidRPr="007C5E86">
        <w:rPr>
          <w:rFonts w:ascii="Times New Roman" w:hAnsi="Times New Roman"/>
          <w:bCs/>
          <w:sz w:val="24"/>
          <w:szCs w:val="24"/>
          <w:lang w:val="tt-RU"/>
        </w:rPr>
        <w:t>1.</w:t>
      </w:r>
      <w:r w:rsidRPr="007C5E86">
        <w:rPr>
          <w:rFonts w:ascii="Times New Roman" w:hAnsi="Times New Roman"/>
          <w:sz w:val="24"/>
          <w:szCs w:val="24"/>
          <w:lang w:val="tt-RU"/>
        </w:rPr>
        <w:t xml:space="preserve">Хәйдарова Р.З., Г.М.Әхмәтҗанова. </w:t>
      </w:r>
      <w:r w:rsidRPr="007C5E86">
        <w:rPr>
          <w:rFonts w:ascii="Times New Roman" w:hAnsi="Times New Roman"/>
          <w:bCs/>
          <w:sz w:val="24"/>
          <w:szCs w:val="24"/>
          <w:lang w:val="tt-RU" w:eastAsia="tt-RU" w:bidi="tt-RU"/>
        </w:rPr>
        <w:t xml:space="preserve"> “Татар теле. 5 нче сыйныф”. Рус телендә төп гомуми белем бирү оешмалары өчен дәреслек. -Казан: “Татармультфильм” нәшрияты, 2014 нче ел.</w:t>
      </w:r>
    </w:p>
    <w:p w:rsidR="00B827CA" w:rsidRDefault="00B827CA" w:rsidP="00A40336">
      <w:pPr>
        <w:spacing w:after="0" w:line="240" w:lineRule="auto"/>
        <w:rPr>
          <w:rFonts w:ascii="Times New Roman" w:hAnsi="Times New Roman"/>
          <w:bCs/>
          <w:sz w:val="24"/>
          <w:szCs w:val="24"/>
          <w:lang w:val="tt-RU"/>
        </w:rPr>
      </w:pPr>
    </w:p>
    <w:p w:rsidR="00B3283E" w:rsidRPr="00A40336" w:rsidRDefault="00A40336" w:rsidP="00A40336">
      <w:pPr>
        <w:spacing w:after="0" w:line="240" w:lineRule="auto"/>
        <w:rPr>
          <w:rFonts w:ascii="Times New Roman" w:eastAsia="Arial" w:hAnsi="Times New Roman"/>
          <w:b/>
          <w:iCs/>
          <w:sz w:val="24"/>
          <w:szCs w:val="24"/>
          <w:lang w:val="tt-RU" w:bidi="en-US"/>
        </w:rPr>
      </w:pPr>
      <w:r>
        <w:rPr>
          <w:rFonts w:ascii="Times New Roman" w:hAnsi="Times New Roman"/>
          <w:sz w:val="24"/>
          <w:szCs w:val="24"/>
          <w:lang w:val="tt-RU"/>
        </w:rPr>
        <w:t xml:space="preserve"> </w:t>
      </w:r>
      <w:r w:rsidR="00B3283E" w:rsidRPr="00905F94">
        <w:rPr>
          <w:rFonts w:ascii="Times New Roman" w:eastAsia="Calibri" w:hAnsi="Times New Roman"/>
          <w:b/>
          <w:spacing w:val="-3"/>
          <w:sz w:val="24"/>
          <w:szCs w:val="24"/>
          <w:lang w:val="tt-RU" w:eastAsia="ru-RU"/>
        </w:rPr>
        <w:t>Укытуның  көтелгән  нәтиҗәләре</w:t>
      </w:r>
    </w:p>
    <w:p w:rsidR="00B3283E" w:rsidRPr="00B3283E" w:rsidRDefault="00A45CAB" w:rsidP="00B3283E">
      <w:pPr>
        <w:spacing w:after="0" w:line="240" w:lineRule="auto"/>
        <w:jc w:val="both"/>
        <w:rPr>
          <w:rFonts w:ascii="Times New Roman" w:eastAsia="Calibri" w:hAnsi="Times New Roman"/>
          <w:b/>
          <w:spacing w:val="-3"/>
          <w:sz w:val="24"/>
          <w:szCs w:val="24"/>
          <w:lang w:val="tt-RU" w:eastAsia="ru-RU"/>
        </w:rPr>
      </w:pPr>
      <w:r>
        <w:rPr>
          <w:rFonts w:ascii="Times New Roman" w:eastAsia="Calibri" w:hAnsi="Times New Roman"/>
          <w:b/>
          <w:spacing w:val="-3"/>
          <w:sz w:val="24"/>
          <w:szCs w:val="24"/>
          <w:lang w:val="tt-RU" w:eastAsia="ru-RU"/>
        </w:rPr>
        <w:t xml:space="preserve"> </w:t>
      </w:r>
      <w:r w:rsidR="00B3283E" w:rsidRPr="00B3283E">
        <w:rPr>
          <w:rFonts w:ascii="Times New Roman" w:eastAsia="Calibri" w:hAnsi="Times New Roman"/>
          <w:b/>
          <w:spacing w:val="-3"/>
          <w:sz w:val="24"/>
          <w:szCs w:val="24"/>
          <w:lang w:val="tt-RU" w:eastAsia="ru-RU"/>
        </w:rPr>
        <w:t>Шәхескә  кагылышлы  нәтиҗәләр:</w:t>
      </w:r>
    </w:p>
    <w:p w:rsidR="00B3283E" w:rsidRPr="00B3283E" w:rsidRDefault="00A45CAB" w:rsidP="00B3283E">
      <w:pPr>
        <w:spacing w:after="0" w:line="240" w:lineRule="auto"/>
        <w:jc w:val="both"/>
        <w:rPr>
          <w:rFonts w:ascii="Times New Roman" w:eastAsia="Calibri" w:hAnsi="Times New Roman"/>
          <w:spacing w:val="-1"/>
          <w:sz w:val="24"/>
          <w:szCs w:val="24"/>
          <w:lang w:val="tt-RU" w:eastAsia="ru-RU"/>
        </w:rPr>
      </w:pPr>
      <w:bookmarkStart w:id="1" w:name="bookmark15"/>
      <w:r>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val="tt-RU" w:eastAsia="ru-RU"/>
        </w:rPr>
        <w:t>Ш</w:t>
      </w:r>
      <w:r w:rsidR="00B3283E" w:rsidRPr="00B3283E">
        <w:rPr>
          <w:rFonts w:ascii="Times New Roman" w:eastAsia="Calibri" w:hAnsi="Times New Roman"/>
          <w:sz w:val="24"/>
          <w:szCs w:val="24"/>
          <w:lang w:val="tt-RU" w:eastAsia="ru-RU"/>
        </w:rPr>
        <w:t xml:space="preserve">әхесара  һәм   </w:t>
      </w:r>
      <w:r w:rsidR="00B3283E" w:rsidRPr="00B3283E">
        <w:rPr>
          <w:rFonts w:ascii="Times New Roman" w:eastAsia="Calibri" w:hAnsi="Times New Roman"/>
          <w:spacing w:val="-1"/>
          <w:sz w:val="24"/>
          <w:szCs w:val="24"/>
          <w:lang w:val="tt-RU" w:eastAsia="ru-RU"/>
        </w:rPr>
        <w:t xml:space="preserve">мәдәниятара  аралашуда </w:t>
      </w:r>
      <w:r w:rsidR="00B3283E" w:rsidRPr="00B3283E">
        <w:rPr>
          <w:rFonts w:ascii="Times New Roman" w:eastAsia="Calibri" w:hAnsi="Times New Roman"/>
          <w:spacing w:val="-3"/>
          <w:sz w:val="24"/>
          <w:szCs w:val="24"/>
          <w:lang w:val="tt-RU" w:eastAsia="ru-RU"/>
        </w:rPr>
        <w:t xml:space="preserve">татар  теленә  карата  </w:t>
      </w:r>
      <w:r w:rsidR="00B3283E" w:rsidRPr="00B3283E">
        <w:rPr>
          <w:rFonts w:ascii="Times New Roman" w:eastAsia="Calibri" w:hAnsi="Times New Roman"/>
          <w:spacing w:val="-1"/>
          <w:sz w:val="24"/>
          <w:szCs w:val="24"/>
          <w:lang w:val="tt-RU" w:eastAsia="ru-RU"/>
        </w:rPr>
        <w:t xml:space="preserve">ихтирамлы  </w:t>
      </w:r>
      <w:r w:rsidR="00B3283E" w:rsidRPr="00B3283E">
        <w:rPr>
          <w:rFonts w:ascii="Times New Roman" w:eastAsia="Calibri" w:hAnsi="Times New Roman"/>
          <w:spacing w:val="-3"/>
          <w:sz w:val="24"/>
          <w:szCs w:val="24"/>
          <w:lang w:val="tt-RU" w:eastAsia="ru-RU"/>
        </w:rPr>
        <w:t xml:space="preserve">караш  </w:t>
      </w:r>
      <w:r w:rsidR="00B3283E" w:rsidRPr="00B3283E">
        <w:rPr>
          <w:rFonts w:ascii="Times New Roman" w:eastAsia="Calibri" w:hAnsi="Times New Roman"/>
          <w:sz w:val="24"/>
          <w:szCs w:val="24"/>
          <w:lang w:val="tt-RU" w:eastAsia="ru-RU"/>
        </w:rPr>
        <w:t xml:space="preserve">булдыру   һәм аны  яхшы   </w:t>
      </w:r>
      <w:r w:rsidR="00B3283E" w:rsidRPr="00B3283E">
        <w:rPr>
          <w:rFonts w:ascii="Times New Roman" w:eastAsia="Calibri" w:hAnsi="Times New Roman"/>
          <w:spacing w:val="-1"/>
          <w:sz w:val="24"/>
          <w:szCs w:val="24"/>
          <w:lang w:val="tt-RU" w:eastAsia="ru-RU"/>
        </w:rPr>
        <w:t xml:space="preserve">өйрәнү   теләге   </w:t>
      </w:r>
      <w:r w:rsidR="00B3283E" w:rsidRPr="00B3283E">
        <w:rPr>
          <w:rFonts w:ascii="Times New Roman" w:eastAsia="Calibri" w:hAnsi="Times New Roman"/>
          <w:spacing w:val="-3"/>
          <w:sz w:val="24"/>
          <w:szCs w:val="24"/>
          <w:lang w:val="tt-RU" w:eastAsia="ru-RU"/>
        </w:rPr>
        <w:t>тудыру;</w:t>
      </w:r>
      <w:bookmarkEnd w:id="1"/>
    </w:p>
    <w:p w:rsidR="00B3283E" w:rsidRPr="00B3283E" w:rsidRDefault="00B3283E" w:rsidP="00B3283E">
      <w:pPr>
        <w:spacing w:after="0" w:line="240" w:lineRule="auto"/>
        <w:jc w:val="both"/>
        <w:rPr>
          <w:rFonts w:ascii="Times New Roman" w:eastAsia="Calibri" w:hAnsi="Times New Roman"/>
          <w:sz w:val="24"/>
          <w:szCs w:val="24"/>
          <w:lang w:val="tt-RU" w:eastAsia="ru-RU"/>
        </w:rPr>
      </w:pPr>
      <w:r w:rsidRPr="00B3283E">
        <w:rPr>
          <w:rFonts w:ascii="Times New Roman" w:eastAsia="Calibri" w:hAnsi="Times New Roman"/>
          <w:spacing w:val="-1"/>
          <w:sz w:val="24"/>
          <w:szCs w:val="24"/>
          <w:lang w:val="tt-RU" w:eastAsia="ru-RU"/>
        </w:rPr>
        <w:t xml:space="preserve">әхлакый   </w:t>
      </w:r>
      <w:r w:rsidRPr="00B3283E">
        <w:rPr>
          <w:rFonts w:ascii="Times New Roman" w:eastAsia="Calibri" w:hAnsi="Times New Roman"/>
          <w:sz w:val="24"/>
          <w:szCs w:val="24"/>
          <w:lang w:val="tt-RU" w:eastAsia="ru-RU"/>
        </w:rPr>
        <w:t>кагыйдәләрдә  ориентлашу,  аларны үтәүнең  мәҗбүрилеген  аңлау;</w:t>
      </w:r>
    </w:p>
    <w:p w:rsidR="00B3283E" w:rsidRPr="00B3283E" w:rsidRDefault="00B3283E" w:rsidP="00B3283E">
      <w:pPr>
        <w:spacing w:after="0" w:line="240" w:lineRule="auto"/>
        <w:jc w:val="both"/>
        <w:rPr>
          <w:rFonts w:ascii="Times New Roman" w:eastAsia="Calibri" w:hAnsi="Times New Roman"/>
          <w:sz w:val="24"/>
          <w:szCs w:val="24"/>
          <w:lang w:val="tt-RU" w:eastAsia="ru-RU"/>
        </w:rPr>
      </w:pPr>
      <w:r w:rsidRPr="00B3283E">
        <w:rPr>
          <w:rFonts w:ascii="Times New Roman" w:eastAsia="Calibri" w:hAnsi="Times New Roman"/>
          <w:spacing w:val="-1"/>
          <w:sz w:val="24"/>
          <w:szCs w:val="24"/>
          <w:lang w:val="tt-RU" w:eastAsia="ru-RU"/>
        </w:rPr>
        <w:t xml:space="preserve">әдәби  </w:t>
      </w:r>
      <w:r w:rsidRPr="00B3283E">
        <w:rPr>
          <w:rFonts w:ascii="Times New Roman" w:eastAsia="Calibri" w:hAnsi="Times New Roman"/>
          <w:sz w:val="24"/>
          <w:szCs w:val="24"/>
          <w:lang w:val="tt-RU" w:eastAsia="ru-RU"/>
        </w:rPr>
        <w:t xml:space="preserve">әсәрләрдәге  төрле  тормыш  ситуацияләренә   һәм   героиларның  гамәлләренә  гомумкешелек   нормаларыннан   </w:t>
      </w:r>
      <w:r w:rsidRPr="00B3283E">
        <w:rPr>
          <w:rFonts w:ascii="Times New Roman" w:eastAsia="Calibri" w:hAnsi="Times New Roman"/>
          <w:spacing w:val="30"/>
          <w:sz w:val="24"/>
          <w:szCs w:val="24"/>
          <w:lang w:val="tt-RU" w:eastAsia="ru-RU"/>
        </w:rPr>
        <w:t>чыгып</w:t>
      </w:r>
      <w:r w:rsidRPr="00B3283E">
        <w:rPr>
          <w:rFonts w:ascii="Times New Roman" w:eastAsia="Calibri" w:hAnsi="Times New Roman"/>
          <w:sz w:val="24"/>
          <w:szCs w:val="24"/>
          <w:lang w:val="tt-RU" w:eastAsia="ru-RU"/>
        </w:rPr>
        <w:t xml:space="preserve">  бәя   бирү;</w:t>
      </w:r>
    </w:p>
    <w:p w:rsidR="00B3283E" w:rsidRPr="00B3283E" w:rsidRDefault="00B3283E" w:rsidP="00B3283E">
      <w:pPr>
        <w:spacing w:after="0" w:line="240" w:lineRule="auto"/>
        <w:jc w:val="both"/>
        <w:rPr>
          <w:rFonts w:ascii="Times New Roman" w:eastAsia="Calibri" w:hAnsi="Times New Roman"/>
          <w:spacing w:val="-1"/>
          <w:sz w:val="24"/>
          <w:szCs w:val="24"/>
          <w:lang w:val="tt-RU" w:eastAsia="ru-RU"/>
        </w:rPr>
      </w:pPr>
      <w:r w:rsidRPr="00B3283E">
        <w:rPr>
          <w:rFonts w:ascii="Times New Roman" w:eastAsia="Calibri" w:hAnsi="Times New Roman"/>
          <w:spacing w:val="-1"/>
          <w:sz w:val="24"/>
          <w:szCs w:val="24"/>
          <w:lang w:val="tt-RU" w:eastAsia="ru-RU"/>
        </w:rPr>
        <w:t xml:space="preserve"> “гаилә”,  “туган ил”,  “мәрхәмәтлелек”,  төшенчәләрен кабул иту,  укучыда  “башкаларга  карата түземлелек,  </w:t>
      </w:r>
      <w:r w:rsidRPr="00B3283E">
        <w:rPr>
          <w:rFonts w:ascii="Times New Roman" w:eastAsia="Calibri" w:hAnsi="Times New Roman"/>
          <w:sz w:val="24"/>
          <w:szCs w:val="24"/>
          <w:lang w:val="tt-RU" w:eastAsia="ru-RU"/>
        </w:rPr>
        <w:t xml:space="preserve">кайгыртучанлык”,   "кеше кадерен </w:t>
      </w:r>
      <w:r w:rsidRPr="00B3283E">
        <w:rPr>
          <w:rFonts w:ascii="Times New Roman" w:eastAsia="Calibri" w:hAnsi="Times New Roman"/>
          <w:spacing w:val="-1"/>
          <w:sz w:val="24"/>
          <w:szCs w:val="24"/>
          <w:lang w:val="tt-RU" w:eastAsia="ru-RU"/>
        </w:rPr>
        <w:t>белү”  кебек хисләр формалашу.</w:t>
      </w:r>
    </w:p>
    <w:p w:rsidR="00B3283E" w:rsidRPr="00B3283E" w:rsidRDefault="00B3283E" w:rsidP="00B3283E">
      <w:pPr>
        <w:spacing w:after="0"/>
        <w:rPr>
          <w:rFonts w:ascii="Times New Roman" w:eastAsia="Calibri" w:hAnsi="Times New Roman"/>
          <w:b/>
          <w:spacing w:val="-2"/>
          <w:sz w:val="24"/>
          <w:szCs w:val="24"/>
          <w:lang w:val="tt-RU" w:eastAsia="ru-RU"/>
        </w:rPr>
      </w:pPr>
      <w:r w:rsidRPr="00B3283E">
        <w:rPr>
          <w:rFonts w:ascii="Times New Roman" w:eastAsia="Calibri" w:hAnsi="Times New Roman"/>
          <w:b/>
          <w:spacing w:val="3"/>
          <w:sz w:val="24"/>
          <w:szCs w:val="24"/>
          <w:lang w:val="tt-RU" w:eastAsia="ru-RU"/>
        </w:rPr>
        <w:t>Метапредмет   нәтиҗәләре:</w:t>
      </w:r>
    </w:p>
    <w:p w:rsidR="00B3283E" w:rsidRPr="00B3283E" w:rsidRDefault="00B3283E" w:rsidP="00B3283E">
      <w:pPr>
        <w:spacing w:after="0"/>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Төп гомуми белем бирү баскычында татар теле һәм әдәбиятын укыту, танып белү чарасы буларак,  укучыларның  фикер йөртү,  интеллектуаль һәм иҗади  сәләтләрен  үстерүгә,  шулай ук,  реаль тормышта  туган  проблемаларны  хәл   итү  өчен  кирәк  булган  универсаль  уку  гамәлләрен  (танып  белү,  регулятив,  коммуникатив) формалаштыруга хезмәт  итә.</w:t>
      </w:r>
    </w:p>
    <w:p w:rsidR="00B3283E" w:rsidRPr="00B3283E" w:rsidRDefault="00B3283E" w:rsidP="00B3283E">
      <w:pPr>
        <w:spacing w:after="0"/>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Укучыларда   мәгълүмати  җәмгыятьтә   яшәү   һәм  эшләү  өчен  кирәкле күнекмәләр  үстерелә.  Укучылар текст,  күрмә-график рәсемнәр,   хәрәкәтле  яисә  хәрәкәтсез  сурәтләр,   ягьни  төрле  коммуникацион  технологияләр  аша  тапшырыла торган мәгълүмати объектлар белән  эшләү тәҗрибәсе  ала;  презентацион  материаллар  әзерләп,  зур  булмаган  аудитория  алдында  чыгыш  ясарга  өйрәнә;  укучыларда,  компьютер  яисә МКТнең  башка  чаралары  белән  эш иткәндә,  сәламәтлеккә  зыян китерми торган эш  алымнарын  куллана  алу күнекмәләре  формалаша.</w:t>
      </w:r>
    </w:p>
    <w:p w:rsidR="00B3283E" w:rsidRPr="00B3283E" w:rsidRDefault="00B3283E" w:rsidP="00B3283E">
      <w:pPr>
        <w:spacing w:after="0"/>
        <w:rPr>
          <w:rFonts w:ascii="Times New Roman" w:eastAsia="Calibri" w:hAnsi="Times New Roman"/>
          <w:sz w:val="24"/>
          <w:szCs w:val="24"/>
          <w:lang w:val="tt-RU" w:eastAsia="ru-RU"/>
        </w:rPr>
      </w:pPr>
      <w:r w:rsidRPr="00B3283E">
        <w:rPr>
          <w:rFonts w:ascii="Times New Roman" w:eastAsia="Calibri" w:hAnsi="Times New Roman"/>
          <w:b/>
          <w:sz w:val="24"/>
          <w:szCs w:val="24"/>
          <w:lang w:val="tt-RU" w:eastAsia="ru-RU"/>
        </w:rPr>
        <w:t>Танып-белү гамәлләре:</w:t>
      </w:r>
    </w:p>
    <w:p w:rsidR="00B3283E" w:rsidRPr="00B3283E" w:rsidRDefault="00B3283E" w:rsidP="00B3283E">
      <w:pPr>
        <w:spacing w:after="0"/>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фикерләүне   үстерү  белән   бәйле   психик   функцияләр:   логик  фикерләү,  сәбәп- нәтиҗә бәйләнешләрен  табу,  индуктив,  дедуктив  фикерли  белү;</w:t>
      </w:r>
    </w:p>
    <w:p w:rsidR="00B3283E" w:rsidRPr="00B3283E" w:rsidRDefault="00B3283E" w:rsidP="00B3283E">
      <w:pPr>
        <w:spacing w:after="0"/>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ижади  һәм   эзләнү   характерындагы  проблеманы   билгеләү,  аларны  чишү   өчен   алгоритм  булдыру;</w:t>
      </w:r>
    </w:p>
    <w:p w:rsidR="00B3283E" w:rsidRPr="00B3283E" w:rsidRDefault="00B3283E" w:rsidP="00B3283E">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t>объектларны</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чагыштыру</w:t>
      </w:r>
      <w:proofErr w:type="spellEnd"/>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классификациял</w:t>
      </w:r>
      <w:proofErr w:type="spellEnd"/>
      <w:r w:rsidRPr="00B3283E">
        <w:rPr>
          <w:rFonts w:ascii="Times New Roman" w:eastAsia="Calibri" w:hAnsi="Times New Roman"/>
          <w:sz w:val="24"/>
          <w:szCs w:val="24"/>
          <w:lang w:val="tt-RU" w:eastAsia="ru-RU"/>
        </w:rPr>
        <w:t xml:space="preserve">әү </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ө</w:t>
      </w:r>
      <w:proofErr w:type="spellStart"/>
      <w:r w:rsidRPr="00B3283E">
        <w:rPr>
          <w:rFonts w:ascii="Times New Roman" w:eastAsia="Calibri" w:hAnsi="Times New Roman"/>
          <w:sz w:val="24"/>
          <w:szCs w:val="24"/>
          <w:lang w:eastAsia="ru-RU"/>
        </w:rPr>
        <w:t>чен</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уртак</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билгел</w:t>
      </w:r>
      <w:proofErr w:type="spell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рне</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билгел</w:t>
      </w:r>
      <w:proofErr w:type="spellEnd"/>
      <w:r w:rsidRPr="00B3283E">
        <w:rPr>
          <w:rFonts w:ascii="Times New Roman" w:eastAsia="Calibri" w:hAnsi="Times New Roman"/>
          <w:sz w:val="24"/>
          <w:szCs w:val="24"/>
          <w:lang w:val="tt-RU" w:eastAsia="ru-RU"/>
        </w:rPr>
        <w:t>әү</w:t>
      </w:r>
      <w:r w:rsidRPr="00B3283E">
        <w:rPr>
          <w:rFonts w:ascii="Times New Roman" w:eastAsia="Calibri" w:hAnsi="Times New Roman"/>
          <w:sz w:val="24"/>
          <w:szCs w:val="24"/>
          <w:lang w:eastAsia="ru-RU"/>
        </w:rPr>
        <w:t>;</w:t>
      </w:r>
    </w:p>
    <w:p w:rsidR="00B3283E" w:rsidRPr="00B3283E" w:rsidRDefault="00B3283E" w:rsidP="00B3283E">
      <w:pPr>
        <w:spacing w:after="0"/>
        <w:rPr>
          <w:rFonts w:ascii="Times New Roman" w:eastAsia="Calibri" w:hAnsi="Times New Roman"/>
          <w:sz w:val="24"/>
          <w:szCs w:val="24"/>
          <w:lang w:eastAsia="ru-RU"/>
        </w:rPr>
      </w:pPr>
      <w:r w:rsidRPr="00B3283E">
        <w:rPr>
          <w:rFonts w:ascii="Times New Roman" w:eastAsia="Calibri" w:hAnsi="Times New Roman"/>
          <w:sz w:val="24"/>
          <w:szCs w:val="24"/>
          <w:lang w:eastAsia="ru-RU"/>
        </w:rPr>
        <w:t>т</w:t>
      </w:r>
      <w:r w:rsidRPr="00B3283E">
        <w:rPr>
          <w:rFonts w:ascii="Times New Roman" w:eastAsia="Calibri" w:hAnsi="Times New Roman"/>
          <w:sz w:val="24"/>
          <w:szCs w:val="24"/>
          <w:lang w:val="tt-RU" w:eastAsia="ru-RU"/>
        </w:rPr>
        <w:t>ө</w:t>
      </w:r>
      <w:proofErr w:type="gramStart"/>
      <w:r w:rsidRPr="00B3283E">
        <w:rPr>
          <w:rFonts w:ascii="Times New Roman" w:eastAsia="Calibri" w:hAnsi="Times New Roman"/>
          <w:sz w:val="24"/>
          <w:szCs w:val="24"/>
          <w:lang w:eastAsia="ru-RU"/>
        </w:rPr>
        <w:t>п</w:t>
      </w:r>
      <w:proofErr w:type="gram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м</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гъ</w:t>
      </w:r>
      <w:proofErr w:type="spellEnd"/>
      <w:r w:rsidRPr="00B3283E">
        <w:rPr>
          <w:rFonts w:ascii="Times New Roman" w:eastAsia="Calibri" w:hAnsi="Times New Roman"/>
          <w:sz w:val="24"/>
          <w:szCs w:val="24"/>
          <w:lang w:val="tt-RU" w:eastAsia="ru-RU"/>
        </w:rPr>
        <w:t>лү</w:t>
      </w:r>
      <w:proofErr w:type="spellStart"/>
      <w:r w:rsidRPr="00B3283E">
        <w:rPr>
          <w:rFonts w:ascii="Times New Roman" w:eastAsia="Calibri" w:hAnsi="Times New Roman"/>
          <w:sz w:val="24"/>
          <w:szCs w:val="24"/>
          <w:lang w:eastAsia="ru-RU"/>
        </w:rPr>
        <w:t>матны</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аеру</w:t>
      </w:r>
      <w:proofErr w:type="spellEnd"/>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укылган</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яки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т</w:t>
      </w:r>
      <w:r w:rsidRPr="00B3283E">
        <w:rPr>
          <w:rFonts w:ascii="Times New Roman" w:eastAsia="Calibri" w:hAnsi="Times New Roman"/>
          <w:sz w:val="24"/>
          <w:szCs w:val="24"/>
          <w:lang w:val="tt-RU" w:eastAsia="ru-RU"/>
        </w:rPr>
        <w:t>ың</w:t>
      </w:r>
      <w:proofErr w:type="spellStart"/>
      <w:r w:rsidRPr="00B3283E">
        <w:rPr>
          <w:rFonts w:ascii="Times New Roman" w:eastAsia="Calibri" w:hAnsi="Times New Roman"/>
          <w:sz w:val="24"/>
          <w:szCs w:val="24"/>
          <w:lang w:eastAsia="ru-RU"/>
        </w:rPr>
        <w:t>ланган</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м</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гъл</w:t>
      </w:r>
      <w:proofErr w:type="spellEnd"/>
      <w:r w:rsidRPr="00B3283E">
        <w:rPr>
          <w:rFonts w:ascii="Times New Roman" w:eastAsia="Calibri" w:hAnsi="Times New Roman"/>
          <w:sz w:val="24"/>
          <w:szCs w:val="24"/>
          <w:lang w:val="tt-RU" w:eastAsia="ru-RU"/>
        </w:rPr>
        <w:t>ү</w:t>
      </w:r>
      <w:proofErr w:type="spellStart"/>
      <w:r w:rsidRPr="00B3283E">
        <w:rPr>
          <w:rFonts w:ascii="Times New Roman" w:eastAsia="Calibri" w:hAnsi="Times New Roman"/>
          <w:sz w:val="24"/>
          <w:szCs w:val="24"/>
          <w:lang w:eastAsia="ru-RU"/>
        </w:rPr>
        <w:t>матн</w:t>
      </w:r>
      <w:proofErr w:type="spellEnd"/>
      <w:r w:rsidRPr="00B3283E">
        <w:rPr>
          <w:rFonts w:ascii="Times New Roman" w:eastAsia="Calibri" w:hAnsi="Times New Roman"/>
          <w:sz w:val="24"/>
          <w:szCs w:val="24"/>
          <w:lang w:val="tt-RU" w:eastAsia="ru-RU"/>
        </w:rPr>
        <w:t xml:space="preserve">ың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эчт</w:t>
      </w:r>
      <w:proofErr w:type="spell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леген</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б</w:t>
      </w:r>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я</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бир</w:t>
      </w:r>
      <w:proofErr w:type="spellEnd"/>
      <w:r w:rsidRPr="00B3283E">
        <w:rPr>
          <w:rFonts w:ascii="Times New Roman" w:eastAsia="Calibri" w:hAnsi="Times New Roman"/>
          <w:sz w:val="24"/>
          <w:szCs w:val="24"/>
          <w:lang w:val="tt-RU" w:eastAsia="ru-RU"/>
        </w:rPr>
        <w:t xml:space="preserve">ә  </w:t>
      </w:r>
      <w:r w:rsidRPr="00B3283E">
        <w:rPr>
          <w:rFonts w:ascii="Times New Roman" w:eastAsia="Calibri" w:hAnsi="Times New Roman"/>
          <w:sz w:val="24"/>
          <w:szCs w:val="24"/>
          <w:lang w:eastAsia="ru-RU"/>
        </w:rPr>
        <w:t>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B3283E" w:rsidRPr="00B3283E" w:rsidRDefault="00B3283E" w:rsidP="00B3283E">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t>тиешле</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мәгъл</w:t>
      </w:r>
      <w:proofErr w:type="spellEnd"/>
      <w:r w:rsidRPr="00B3283E">
        <w:rPr>
          <w:rFonts w:ascii="Times New Roman" w:eastAsia="Calibri" w:hAnsi="Times New Roman"/>
          <w:sz w:val="24"/>
          <w:szCs w:val="24"/>
          <w:lang w:val="tt-RU" w:eastAsia="ru-RU"/>
        </w:rPr>
        <w:t>ү</w:t>
      </w:r>
      <w:proofErr w:type="spellStart"/>
      <w:r w:rsidRPr="00B3283E">
        <w:rPr>
          <w:rFonts w:ascii="Times New Roman" w:eastAsia="Calibri" w:hAnsi="Times New Roman"/>
          <w:sz w:val="24"/>
          <w:szCs w:val="24"/>
          <w:lang w:eastAsia="ru-RU"/>
        </w:rPr>
        <w:t>матны</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табу</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ө</w:t>
      </w:r>
      <w:proofErr w:type="spellStart"/>
      <w:r w:rsidRPr="00B3283E">
        <w:rPr>
          <w:rFonts w:ascii="Times New Roman" w:eastAsia="Calibri" w:hAnsi="Times New Roman"/>
          <w:sz w:val="24"/>
          <w:szCs w:val="24"/>
          <w:lang w:eastAsia="ru-RU"/>
        </w:rPr>
        <w:t>чен</w:t>
      </w:r>
      <w:proofErr w:type="spellEnd"/>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энциклопедия,</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белешм</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л</w:t>
      </w:r>
      <w:r w:rsidRPr="00B3283E">
        <w:rPr>
          <w:rFonts w:ascii="Times New Roman" w:eastAsia="Calibri" w:hAnsi="Times New Roman"/>
          <w:sz w:val="24"/>
          <w:szCs w:val="24"/>
          <w:lang w:val="tt-RU" w:eastAsia="ru-RU"/>
        </w:rPr>
        <w:t>ә</w:t>
      </w:r>
      <w:proofErr w:type="gramStart"/>
      <w:r w:rsidRPr="00B3283E">
        <w:rPr>
          <w:rFonts w:ascii="Times New Roman" w:eastAsia="Calibri" w:hAnsi="Times New Roman"/>
          <w:sz w:val="24"/>
          <w:szCs w:val="24"/>
          <w:lang w:eastAsia="ru-RU"/>
        </w:rPr>
        <w:t>р</w:t>
      </w:r>
      <w:proofErr w:type="gramEnd"/>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с</w:t>
      </w:r>
      <w:r w:rsidRPr="00B3283E">
        <w:rPr>
          <w:rFonts w:ascii="Times New Roman" w:eastAsia="Calibri" w:hAnsi="Times New Roman"/>
          <w:sz w:val="24"/>
          <w:szCs w:val="24"/>
          <w:lang w:val="tt-RU" w:eastAsia="ru-RU"/>
        </w:rPr>
        <w:t>ү</w:t>
      </w:r>
      <w:proofErr w:type="spellStart"/>
      <w:r w:rsidRPr="00B3283E">
        <w:rPr>
          <w:rFonts w:ascii="Times New Roman" w:eastAsia="Calibri" w:hAnsi="Times New Roman"/>
          <w:sz w:val="24"/>
          <w:szCs w:val="24"/>
          <w:lang w:eastAsia="ru-RU"/>
        </w:rPr>
        <w:t>злекл</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р,</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электрон</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ресурслар</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куллану</w:t>
      </w:r>
      <w:proofErr w:type="spellEnd"/>
      <w:r w:rsidRPr="00B3283E">
        <w:rPr>
          <w:rFonts w:ascii="Times New Roman" w:eastAsia="Calibri" w:hAnsi="Times New Roman"/>
          <w:sz w:val="24"/>
          <w:szCs w:val="24"/>
          <w:lang w:eastAsia="ru-RU"/>
        </w:rPr>
        <w:t>.</w:t>
      </w:r>
    </w:p>
    <w:p w:rsidR="00B3283E" w:rsidRPr="00B3283E" w:rsidRDefault="00B3283E" w:rsidP="00B3283E">
      <w:pPr>
        <w:spacing w:after="0"/>
        <w:rPr>
          <w:rFonts w:ascii="Times New Roman" w:eastAsia="Calibri" w:hAnsi="Times New Roman"/>
          <w:b/>
          <w:sz w:val="24"/>
          <w:szCs w:val="24"/>
          <w:lang w:eastAsia="ru-RU"/>
        </w:rPr>
      </w:pPr>
      <w:proofErr w:type="spellStart"/>
      <w:r w:rsidRPr="00B3283E">
        <w:rPr>
          <w:rFonts w:ascii="Times New Roman" w:eastAsia="Calibri" w:hAnsi="Times New Roman"/>
          <w:b/>
          <w:sz w:val="24"/>
          <w:szCs w:val="24"/>
          <w:lang w:eastAsia="ru-RU"/>
        </w:rPr>
        <w:t>Регулятив</w:t>
      </w:r>
      <w:proofErr w:type="spellEnd"/>
      <w:r w:rsidRPr="00B3283E">
        <w:rPr>
          <w:rFonts w:ascii="Times New Roman" w:eastAsia="Calibri" w:hAnsi="Times New Roman"/>
          <w:b/>
          <w:sz w:val="24"/>
          <w:szCs w:val="24"/>
          <w:lang w:eastAsia="ru-RU"/>
        </w:rPr>
        <w:t xml:space="preserve"> гам</w:t>
      </w:r>
      <w:r w:rsidRPr="00B3283E">
        <w:rPr>
          <w:rFonts w:ascii="Times New Roman" w:eastAsia="Calibri" w:hAnsi="Times New Roman"/>
          <w:b/>
          <w:sz w:val="24"/>
          <w:szCs w:val="24"/>
          <w:lang w:val="tt-RU" w:eastAsia="ru-RU"/>
        </w:rPr>
        <w:t>ә</w:t>
      </w:r>
      <w:proofErr w:type="spellStart"/>
      <w:r w:rsidRPr="00B3283E">
        <w:rPr>
          <w:rFonts w:ascii="Times New Roman" w:eastAsia="Calibri" w:hAnsi="Times New Roman"/>
          <w:b/>
          <w:sz w:val="24"/>
          <w:szCs w:val="24"/>
          <w:lang w:eastAsia="ru-RU"/>
        </w:rPr>
        <w:t>лл</w:t>
      </w:r>
      <w:proofErr w:type="spellEnd"/>
      <w:r w:rsidRPr="00B3283E">
        <w:rPr>
          <w:rFonts w:ascii="Times New Roman" w:eastAsia="Calibri" w:hAnsi="Times New Roman"/>
          <w:b/>
          <w:sz w:val="24"/>
          <w:szCs w:val="24"/>
          <w:lang w:val="tt-RU" w:eastAsia="ru-RU"/>
        </w:rPr>
        <w:t>ә</w:t>
      </w:r>
      <w:proofErr w:type="gramStart"/>
      <w:r w:rsidRPr="00B3283E">
        <w:rPr>
          <w:rFonts w:ascii="Times New Roman" w:eastAsia="Calibri" w:hAnsi="Times New Roman"/>
          <w:b/>
          <w:sz w:val="24"/>
          <w:szCs w:val="24"/>
          <w:lang w:eastAsia="ru-RU"/>
        </w:rPr>
        <w:t>р</w:t>
      </w:r>
      <w:proofErr w:type="gramEnd"/>
      <w:r w:rsidRPr="00B3283E">
        <w:rPr>
          <w:rFonts w:ascii="Times New Roman" w:eastAsia="Calibri" w:hAnsi="Times New Roman"/>
          <w:b/>
          <w:sz w:val="24"/>
          <w:szCs w:val="24"/>
          <w:lang w:eastAsia="ru-RU"/>
        </w:rPr>
        <w:t>:</w:t>
      </w:r>
    </w:p>
    <w:p w:rsidR="00B3283E" w:rsidRPr="00B3283E" w:rsidRDefault="00B3283E" w:rsidP="00CF0EE5">
      <w:pPr>
        <w:spacing w:after="0"/>
        <w:rPr>
          <w:rFonts w:ascii="Times New Roman" w:eastAsia="Calibri" w:hAnsi="Times New Roman"/>
          <w:sz w:val="24"/>
          <w:szCs w:val="24"/>
          <w:lang w:eastAsia="ru-RU"/>
        </w:rPr>
      </w:pPr>
      <w:r w:rsidRPr="00B3283E">
        <w:rPr>
          <w:rFonts w:ascii="Times New Roman" w:eastAsia="Calibri" w:hAnsi="Times New Roman"/>
          <w:sz w:val="24"/>
          <w:szCs w:val="24"/>
          <w:lang w:eastAsia="ru-RU"/>
        </w:rPr>
        <w:t>д</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реск</w:t>
      </w:r>
      <w:proofErr w:type="spellEnd"/>
      <w:r w:rsidRPr="00B3283E">
        <w:rPr>
          <w:rFonts w:ascii="Times New Roman" w:eastAsia="Calibri" w:hAnsi="Times New Roman"/>
          <w:sz w:val="24"/>
          <w:szCs w:val="24"/>
          <w:lang w:val="tt-RU" w:eastAsia="ru-RU"/>
        </w:rPr>
        <w:t xml:space="preserve">ә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кир</w:t>
      </w:r>
      <w:proofErr w:type="spell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кле</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уку-язу</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сбапларын</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ә</w:t>
      </w:r>
      <w:proofErr w:type="spellStart"/>
      <w:r w:rsidRPr="00B3283E">
        <w:rPr>
          <w:rFonts w:ascii="Times New Roman" w:eastAsia="Calibri" w:hAnsi="Times New Roman"/>
          <w:sz w:val="24"/>
          <w:szCs w:val="24"/>
          <w:lang w:eastAsia="ru-RU"/>
        </w:rPr>
        <w:t>зерли</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һәм  </w:t>
      </w:r>
      <w:proofErr w:type="spellStart"/>
      <w:r w:rsidRPr="00B3283E">
        <w:rPr>
          <w:rFonts w:ascii="Times New Roman" w:eastAsia="Calibri" w:hAnsi="Times New Roman"/>
          <w:sz w:val="24"/>
          <w:szCs w:val="24"/>
          <w:lang w:eastAsia="ru-RU"/>
        </w:rPr>
        <w:t>алар</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бел</w:t>
      </w:r>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н</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д</w:t>
      </w:r>
      <w:r w:rsidRPr="00B3283E">
        <w:rPr>
          <w:rFonts w:ascii="Times New Roman" w:eastAsia="Calibri" w:hAnsi="Times New Roman"/>
          <w:sz w:val="24"/>
          <w:szCs w:val="24"/>
          <w:lang w:val="tt-RU" w:eastAsia="ru-RU"/>
        </w:rPr>
        <w:t>ө</w:t>
      </w:r>
      <w:proofErr w:type="spellStart"/>
      <w:r w:rsidRPr="00B3283E">
        <w:rPr>
          <w:rFonts w:ascii="Times New Roman" w:eastAsia="Calibri" w:hAnsi="Times New Roman"/>
          <w:sz w:val="24"/>
          <w:szCs w:val="24"/>
          <w:lang w:eastAsia="ru-RU"/>
        </w:rPr>
        <w:t>рес</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эш</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proofErr w:type="gramStart"/>
      <w:r w:rsidRPr="00B3283E">
        <w:rPr>
          <w:rFonts w:ascii="Times New Roman" w:eastAsia="Calibri" w:hAnsi="Times New Roman"/>
          <w:sz w:val="24"/>
          <w:szCs w:val="24"/>
          <w:lang w:eastAsia="ru-RU"/>
        </w:rPr>
        <w:t>ит</w:t>
      </w:r>
      <w:proofErr w:type="spellEnd"/>
      <w:proofErr w:type="gram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 xml:space="preserve"> 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B3283E" w:rsidRPr="00B3283E" w:rsidRDefault="00B3283E" w:rsidP="00CF0EE5">
      <w:pPr>
        <w:spacing w:after="0"/>
        <w:rPr>
          <w:rFonts w:ascii="Times New Roman" w:eastAsia="Calibri" w:hAnsi="Times New Roman"/>
          <w:sz w:val="24"/>
          <w:szCs w:val="24"/>
          <w:lang w:eastAsia="ru-RU"/>
        </w:rPr>
      </w:pPr>
      <w:r w:rsidRPr="00B3283E">
        <w:rPr>
          <w:rFonts w:ascii="Times New Roman" w:eastAsia="Calibri" w:hAnsi="Times New Roman"/>
          <w:sz w:val="24"/>
          <w:szCs w:val="24"/>
          <w:lang w:eastAsia="ru-RU"/>
        </w:rPr>
        <w:t>д</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рест</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эш</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урыны</w:t>
      </w:r>
      <w:proofErr w:type="spellEnd"/>
      <w:r w:rsidRPr="00B3283E">
        <w:rPr>
          <w:rFonts w:ascii="Times New Roman" w:eastAsia="Calibri" w:hAnsi="Times New Roman"/>
          <w:sz w:val="24"/>
          <w:szCs w:val="24"/>
          <w:lang w:val="tt-RU" w:eastAsia="ru-RU"/>
        </w:rPr>
        <w:t xml:space="preserve">н  </w:t>
      </w:r>
      <w:r w:rsidRPr="00B3283E">
        <w:rPr>
          <w:rFonts w:ascii="Times New Roman" w:eastAsia="Calibri" w:hAnsi="Times New Roman"/>
          <w:sz w:val="24"/>
          <w:szCs w:val="24"/>
          <w:lang w:eastAsia="ru-RU"/>
        </w:rPr>
        <w:t xml:space="preserve"> м</w:t>
      </w:r>
      <w:r w:rsidRPr="00B3283E">
        <w:rPr>
          <w:rFonts w:ascii="Times New Roman" w:eastAsia="Calibri" w:hAnsi="Times New Roman"/>
          <w:sz w:val="24"/>
          <w:szCs w:val="24"/>
          <w:lang w:val="tt-RU" w:eastAsia="ru-RU"/>
        </w:rPr>
        <w:t>ө</w:t>
      </w:r>
      <w:proofErr w:type="spellStart"/>
      <w:proofErr w:type="gramStart"/>
      <w:r w:rsidRPr="00B3283E">
        <w:rPr>
          <w:rFonts w:ascii="Times New Roman" w:eastAsia="Calibri" w:hAnsi="Times New Roman"/>
          <w:sz w:val="24"/>
          <w:szCs w:val="24"/>
          <w:lang w:eastAsia="ru-RU"/>
        </w:rPr>
        <w:t>ст</w:t>
      </w:r>
      <w:proofErr w:type="spellEnd"/>
      <w:proofErr w:type="gram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кыйль</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зерли</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һә</w:t>
      </w:r>
      <w:r w:rsidRPr="00B3283E">
        <w:rPr>
          <w:rFonts w:ascii="Times New Roman" w:eastAsia="Calibri" w:hAnsi="Times New Roman"/>
          <w:sz w:val="24"/>
          <w:szCs w:val="24"/>
          <w:lang w:eastAsia="ru-RU"/>
        </w:rPr>
        <w:t>м</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т</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ртипт</w:t>
      </w:r>
      <w:proofErr w:type="spellEnd"/>
      <w:r w:rsidRPr="00B3283E">
        <w:rPr>
          <w:rFonts w:ascii="Times New Roman" w:eastAsia="Calibri" w:hAnsi="Times New Roman"/>
          <w:sz w:val="24"/>
          <w:szCs w:val="24"/>
          <w:lang w:val="tt-RU" w:eastAsia="ru-RU"/>
        </w:rPr>
        <w:t xml:space="preserve">ә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тоту</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к</w:t>
      </w:r>
      <w:r w:rsidRPr="00B3283E">
        <w:rPr>
          <w:rFonts w:ascii="Times New Roman" w:eastAsia="Calibri" w:hAnsi="Times New Roman"/>
          <w:sz w:val="24"/>
          <w:szCs w:val="24"/>
          <w:lang w:val="tt-RU" w:eastAsia="ru-RU"/>
        </w:rPr>
        <w:t>ү</w:t>
      </w:r>
      <w:proofErr w:type="spellStart"/>
      <w:r w:rsidRPr="00B3283E">
        <w:rPr>
          <w:rFonts w:ascii="Times New Roman" w:eastAsia="Calibri" w:hAnsi="Times New Roman"/>
          <w:sz w:val="24"/>
          <w:szCs w:val="24"/>
          <w:lang w:eastAsia="ru-RU"/>
        </w:rPr>
        <w:t>некм</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л</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рен</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ү</w:t>
      </w:r>
      <w:r w:rsidRPr="00B3283E">
        <w:rPr>
          <w:rFonts w:ascii="Times New Roman" w:eastAsia="Calibri" w:hAnsi="Times New Roman"/>
          <w:sz w:val="24"/>
          <w:szCs w:val="24"/>
          <w:lang w:eastAsia="ru-RU"/>
        </w:rPr>
        <w:t>стер</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B3283E" w:rsidRPr="00B3283E" w:rsidRDefault="00B3283E" w:rsidP="00CF0EE5">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lastRenderedPageBreak/>
        <w:t>уку</w:t>
      </w:r>
      <w:proofErr w:type="spellEnd"/>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хезм</w:t>
      </w:r>
      <w:proofErr w:type="spell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тенд</w:t>
      </w:r>
      <w:proofErr w:type="spellEnd"/>
      <w:r w:rsidRPr="00B3283E">
        <w:rPr>
          <w:rFonts w:ascii="Times New Roman" w:eastAsia="Calibri" w:hAnsi="Times New Roman"/>
          <w:sz w:val="24"/>
          <w:szCs w:val="24"/>
          <w:lang w:val="tt-RU" w:eastAsia="ru-RU"/>
        </w:rPr>
        <w:t xml:space="preserve">ә </w:t>
      </w:r>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ү</w:t>
      </w:r>
      <w:proofErr w:type="spellStart"/>
      <w:r w:rsidRPr="00B3283E">
        <w:rPr>
          <w:rFonts w:ascii="Times New Roman" w:eastAsia="Calibri" w:hAnsi="Times New Roman"/>
          <w:sz w:val="24"/>
          <w:szCs w:val="24"/>
          <w:lang w:eastAsia="ru-RU"/>
        </w:rPr>
        <w:t>зе</w:t>
      </w:r>
      <w:proofErr w:type="spellEnd"/>
      <w:r w:rsidRPr="00B3283E">
        <w:rPr>
          <w:rFonts w:ascii="Times New Roman" w:eastAsia="Calibri" w:hAnsi="Times New Roman"/>
          <w:sz w:val="24"/>
          <w:szCs w:val="24"/>
          <w:lang w:val="tt-RU" w:eastAsia="ru-RU"/>
        </w:rPr>
        <w:t xml:space="preserve">ңә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максат</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куя,</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бурычларны</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билгели</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B3283E" w:rsidRPr="00B3283E" w:rsidRDefault="00B3283E" w:rsidP="00CF0EE5">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t>эш</w:t>
      </w:r>
      <w:proofErr w:type="spellEnd"/>
      <w:r w:rsidRPr="00B3283E">
        <w:rPr>
          <w:rFonts w:ascii="Times New Roman" w:eastAsia="Calibri" w:hAnsi="Times New Roman"/>
          <w:sz w:val="24"/>
          <w:szCs w:val="24"/>
          <w:lang w:eastAsia="ru-RU"/>
        </w:rPr>
        <w:t xml:space="preserve"> т</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ртибен</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а</w:t>
      </w:r>
      <w:r w:rsidRPr="00B3283E">
        <w:rPr>
          <w:rFonts w:ascii="Times New Roman" w:eastAsia="Calibri" w:hAnsi="Times New Roman"/>
          <w:sz w:val="24"/>
          <w:szCs w:val="24"/>
          <w:lang w:val="tt-RU" w:eastAsia="ru-RU"/>
        </w:rPr>
        <w:t>ң</w:t>
      </w:r>
      <w:r w:rsidRPr="00B3283E">
        <w:rPr>
          <w:rFonts w:ascii="Times New Roman" w:eastAsia="Calibri" w:hAnsi="Times New Roman"/>
          <w:sz w:val="24"/>
          <w:szCs w:val="24"/>
          <w:lang w:eastAsia="ru-RU"/>
        </w:rPr>
        <w:t>лап,</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уку</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эшч</w:t>
      </w:r>
      <w:proofErr w:type="spell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нлеген</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оештыра</w:t>
      </w:r>
      <w:proofErr w:type="spellEnd"/>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н</w:t>
      </w:r>
      <w:r w:rsidRPr="00B3283E">
        <w:rPr>
          <w:rFonts w:ascii="Times New Roman" w:eastAsia="Calibri" w:hAnsi="Times New Roman"/>
          <w:sz w:val="24"/>
          <w:szCs w:val="24"/>
          <w:lang w:val="tt-RU" w:eastAsia="ru-RU"/>
        </w:rPr>
        <w:t>ә</w:t>
      </w:r>
      <w:proofErr w:type="spellStart"/>
      <w:proofErr w:type="gramStart"/>
      <w:r w:rsidRPr="00B3283E">
        <w:rPr>
          <w:rFonts w:ascii="Times New Roman" w:eastAsia="Calibri" w:hAnsi="Times New Roman"/>
          <w:sz w:val="24"/>
          <w:szCs w:val="24"/>
          <w:lang w:eastAsia="ru-RU"/>
        </w:rPr>
        <w:t>ти</w:t>
      </w:r>
      <w:proofErr w:type="spellEnd"/>
      <w:r w:rsidRPr="00B3283E">
        <w:rPr>
          <w:rFonts w:ascii="Times New Roman" w:eastAsia="Calibri" w:hAnsi="Times New Roman"/>
          <w:sz w:val="24"/>
          <w:szCs w:val="24"/>
          <w:lang w:val="tt-RU" w:eastAsia="ru-RU"/>
        </w:rPr>
        <w:t>җә</w:t>
      </w:r>
      <w:proofErr w:type="spellStart"/>
      <w:r w:rsidRPr="00B3283E">
        <w:rPr>
          <w:rFonts w:ascii="Times New Roman" w:eastAsia="Calibri" w:hAnsi="Times New Roman"/>
          <w:sz w:val="24"/>
          <w:szCs w:val="24"/>
          <w:lang w:eastAsia="ru-RU"/>
        </w:rPr>
        <w:t>ле</w:t>
      </w:r>
      <w:proofErr w:type="spellEnd"/>
      <w:proofErr w:type="gram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эш</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алымнарын</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таба</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AD7509" w:rsidRDefault="00AD7509" w:rsidP="00CF0EE5">
      <w:pPr>
        <w:spacing w:after="0"/>
        <w:rPr>
          <w:rFonts w:ascii="Times New Roman" w:eastAsia="Calibri" w:hAnsi="Times New Roman"/>
          <w:sz w:val="24"/>
          <w:szCs w:val="24"/>
          <w:lang w:eastAsia="ru-RU"/>
        </w:rPr>
      </w:pPr>
    </w:p>
    <w:p w:rsidR="00AD7509" w:rsidRDefault="00AD7509" w:rsidP="00CF0EE5">
      <w:pPr>
        <w:spacing w:after="0"/>
        <w:rPr>
          <w:rFonts w:ascii="Times New Roman" w:eastAsia="Calibri" w:hAnsi="Times New Roman"/>
          <w:sz w:val="24"/>
          <w:szCs w:val="24"/>
          <w:lang w:eastAsia="ru-RU"/>
        </w:rPr>
      </w:pPr>
    </w:p>
    <w:p w:rsidR="00B3283E" w:rsidRPr="00B3283E" w:rsidRDefault="00B3283E" w:rsidP="00CF0EE5">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t>уку</w:t>
      </w:r>
      <w:proofErr w:type="spellEnd"/>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эшч</w:t>
      </w:r>
      <w:proofErr w:type="spell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нлеге</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н</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ти</w:t>
      </w:r>
      <w:proofErr w:type="spellEnd"/>
      <w:r w:rsidRPr="00B3283E">
        <w:rPr>
          <w:rFonts w:ascii="Times New Roman" w:eastAsia="Calibri" w:hAnsi="Times New Roman"/>
          <w:sz w:val="24"/>
          <w:szCs w:val="24"/>
          <w:lang w:val="tt-RU" w:eastAsia="ru-RU"/>
        </w:rPr>
        <w:t>җә</w:t>
      </w:r>
      <w:r w:rsidRPr="00B3283E">
        <w:rPr>
          <w:rFonts w:ascii="Times New Roman" w:eastAsia="Calibri" w:hAnsi="Times New Roman"/>
          <w:sz w:val="24"/>
          <w:szCs w:val="24"/>
          <w:lang w:eastAsia="ru-RU"/>
        </w:rPr>
        <w:t>л</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рен</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контрольг</w:t>
      </w:r>
      <w:proofErr w:type="spellEnd"/>
      <w:r w:rsidRPr="00B3283E">
        <w:rPr>
          <w:rFonts w:ascii="Times New Roman" w:eastAsia="Calibri" w:hAnsi="Times New Roman"/>
          <w:sz w:val="24"/>
          <w:szCs w:val="24"/>
          <w:lang w:val="tt-RU" w:eastAsia="ru-RU"/>
        </w:rPr>
        <w:t xml:space="preserve">ә </w:t>
      </w:r>
      <w:r w:rsidRPr="00B3283E">
        <w:rPr>
          <w:rFonts w:ascii="Times New Roman" w:eastAsia="Calibri" w:hAnsi="Times New Roman"/>
          <w:sz w:val="24"/>
          <w:szCs w:val="24"/>
          <w:lang w:eastAsia="ru-RU"/>
        </w:rPr>
        <w:t xml:space="preserve"> </w:t>
      </w:r>
      <w:proofErr w:type="gramStart"/>
      <w:r w:rsidRPr="00B3283E">
        <w:rPr>
          <w:rFonts w:ascii="Times New Roman" w:eastAsia="Calibri" w:hAnsi="Times New Roman"/>
          <w:sz w:val="24"/>
          <w:szCs w:val="24"/>
          <w:lang w:eastAsia="ru-RU"/>
        </w:rPr>
        <w:t>ала</w:t>
      </w:r>
      <w:proofErr w:type="gram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B3283E" w:rsidRPr="00B3283E" w:rsidRDefault="00B3283E" w:rsidP="00CF0EE5">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t>билгел</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г</w:t>
      </w:r>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 xml:space="preserve">н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критерийларга</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таянып</w:t>
      </w:r>
      <w:proofErr w:type="spellEnd"/>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эш</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сыйфатына</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б</w:t>
      </w:r>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я</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бир</w:t>
      </w:r>
      <w:proofErr w:type="spellEnd"/>
      <w:r w:rsidRPr="00B3283E">
        <w:rPr>
          <w:rFonts w:ascii="Times New Roman" w:eastAsia="Calibri" w:hAnsi="Times New Roman"/>
          <w:sz w:val="24"/>
          <w:szCs w:val="24"/>
          <w:lang w:val="tt-RU" w:eastAsia="ru-RU"/>
        </w:rPr>
        <w:t xml:space="preserve">ә </w:t>
      </w:r>
      <w:r w:rsidRPr="00B3283E">
        <w:rPr>
          <w:rFonts w:ascii="Times New Roman" w:eastAsia="Calibri" w:hAnsi="Times New Roman"/>
          <w:sz w:val="24"/>
          <w:szCs w:val="24"/>
          <w:lang w:eastAsia="ru-RU"/>
        </w:rPr>
        <w:t xml:space="preserve"> 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B3283E" w:rsidRPr="00B3283E" w:rsidRDefault="00B3283E" w:rsidP="00CF0EE5">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t>укудагы</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у</w:t>
      </w:r>
      <w:r w:rsidRPr="00B3283E">
        <w:rPr>
          <w:rFonts w:ascii="Times New Roman" w:eastAsia="Calibri" w:hAnsi="Times New Roman"/>
          <w:sz w:val="24"/>
          <w:szCs w:val="24"/>
          <w:lang w:val="tt-RU" w:eastAsia="ru-RU"/>
        </w:rPr>
        <w:t>ң</w:t>
      </w:r>
      <w:proofErr w:type="spellStart"/>
      <w:r w:rsidRPr="00B3283E">
        <w:rPr>
          <w:rFonts w:ascii="Times New Roman" w:eastAsia="Calibri" w:hAnsi="Times New Roman"/>
          <w:sz w:val="24"/>
          <w:szCs w:val="24"/>
          <w:lang w:eastAsia="ru-RU"/>
        </w:rPr>
        <w:t>ышларн</w:t>
      </w:r>
      <w:proofErr w:type="spellEnd"/>
      <w:r w:rsidRPr="00B3283E">
        <w:rPr>
          <w:rFonts w:ascii="Times New Roman" w:eastAsia="Calibri" w:hAnsi="Times New Roman"/>
          <w:sz w:val="24"/>
          <w:szCs w:val="24"/>
          <w:lang w:val="tt-RU" w:eastAsia="ru-RU"/>
        </w:rPr>
        <w:t>ың</w:t>
      </w:r>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у</w:t>
      </w:r>
      <w:r w:rsidRPr="00B3283E">
        <w:rPr>
          <w:rFonts w:ascii="Times New Roman" w:eastAsia="Calibri" w:hAnsi="Times New Roman"/>
          <w:sz w:val="24"/>
          <w:szCs w:val="24"/>
          <w:lang w:val="tt-RU" w:eastAsia="ru-RU"/>
        </w:rPr>
        <w:t>ң</w:t>
      </w:r>
      <w:proofErr w:type="spellStart"/>
      <w:r w:rsidRPr="00B3283E">
        <w:rPr>
          <w:rFonts w:ascii="Times New Roman" w:eastAsia="Calibri" w:hAnsi="Times New Roman"/>
          <w:sz w:val="24"/>
          <w:szCs w:val="24"/>
          <w:lang w:eastAsia="ru-RU"/>
        </w:rPr>
        <w:t>ышсызлыкларны</w:t>
      </w:r>
      <w:proofErr w:type="spellEnd"/>
      <w:r w:rsidRPr="00B3283E">
        <w:rPr>
          <w:rFonts w:ascii="Times New Roman" w:eastAsia="Calibri" w:hAnsi="Times New Roman"/>
          <w:sz w:val="24"/>
          <w:szCs w:val="24"/>
          <w:lang w:val="tt-RU" w:eastAsia="ru-RU"/>
        </w:rPr>
        <w:t xml:space="preserve">ң  </w:t>
      </w:r>
      <w:r w:rsidRPr="00B3283E">
        <w:rPr>
          <w:rFonts w:ascii="Times New Roman" w:eastAsia="Calibri" w:hAnsi="Times New Roman"/>
          <w:sz w:val="24"/>
          <w:szCs w:val="24"/>
          <w:lang w:eastAsia="ru-RU"/>
        </w:rPr>
        <w:t xml:space="preserve"> с</w:t>
      </w:r>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б</w:t>
      </w:r>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бен</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а</w:t>
      </w:r>
      <w:r w:rsidRPr="00B3283E">
        <w:rPr>
          <w:rFonts w:ascii="Times New Roman" w:eastAsia="Calibri" w:hAnsi="Times New Roman"/>
          <w:sz w:val="24"/>
          <w:szCs w:val="24"/>
          <w:lang w:val="tt-RU" w:eastAsia="ru-RU"/>
        </w:rPr>
        <w:t>ң</w:t>
      </w:r>
      <w:proofErr w:type="spellStart"/>
      <w:r w:rsidRPr="00B3283E">
        <w:rPr>
          <w:rFonts w:ascii="Times New Roman" w:eastAsia="Calibri" w:hAnsi="Times New Roman"/>
          <w:sz w:val="24"/>
          <w:szCs w:val="24"/>
          <w:lang w:eastAsia="ru-RU"/>
        </w:rPr>
        <w:t>лый</w:t>
      </w:r>
      <w:proofErr w:type="spellEnd"/>
      <w:r w:rsidRPr="00B3283E">
        <w:rPr>
          <w:rFonts w:ascii="Times New Roman" w:eastAsia="Calibri" w:hAnsi="Times New Roman"/>
          <w:sz w:val="24"/>
          <w:szCs w:val="24"/>
          <w:lang w:eastAsia="ru-RU"/>
        </w:rPr>
        <w:t>,</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анализлый</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һә</w:t>
      </w:r>
      <w:r w:rsidRPr="00B3283E">
        <w:rPr>
          <w:rFonts w:ascii="Times New Roman" w:eastAsia="Calibri" w:hAnsi="Times New Roman"/>
          <w:sz w:val="24"/>
          <w:szCs w:val="24"/>
          <w:lang w:eastAsia="ru-RU"/>
        </w:rPr>
        <w:t>м,</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кир</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к</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булганда</w:t>
      </w:r>
      <w:proofErr w:type="spellEnd"/>
      <w:r w:rsidRPr="00B3283E">
        <w:rPr>
          <w:rFonts w:ascii="Times New Roman" w:eastAsia="Calibri" w:hAnsi="Times New Roman"/>
          <w:sz w:val="24"/>
          <w:szCs w:val="24"/>
          <w:lang w:eastAsia="ru-RU"/>
        </w:rPr>
        <w:t>, т</w:t>
      </w:r>
      <w:r w:rsidRPr="00B3283E">
        <w:rPr>
          <w:rFonts w:ascii="Times New Roman" w:eastAsia="Calibri" w:hAnsi="Times New Roman"/>
          <w:sz w:val="24"/>
          <w:szCs w:val="24"/>
          <w:lang w:val="tt-RU" w:eastAsia="ru-RU"/>
        </w:rPr>
        <w:t>ө</w:t>
      </w:r>
      <w:r w:rsidRPr="00B3283E">
        <w:rPr>
          <w:rFonts w:ascii="Times New Roman" w:eastAsia="Calibri" w:hAnsi="Times New Roman"/>
          <w:sz w:val="24"/>
          <w:szCs w:val="24"/>
          <w:lang w:eastAsia="ru-RU"/>
        </w:rPr>
        <w:t>з</w:t>
      </w:r>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тм</w:t>
      </w:r>
      <w:proofErr w:type="spellEnd"/>
      <w:r w:rsidRPr="00B3283E">
        <w:rPr>
          <w:rFonts w:ascii="Times New Roman" w:eastAsia="Calibri" w:hAnsi="Times New Roman"/>
          <w:sz w:val="24"/>
          <w:szCs w:val="24"/>
          <w:lang w:val="tt-RU" w:eastAsia="ru-RU"/>
        </w:rPr>
        <w:t>ә</w:t>
      </w:r>
      <w:r w:rsidRPr="00B3283E">
        <w:rPr>
          <w:rFonts w:ascii="Times New Roman" w:eastAsia="Calibri" w:hAnsi="Times New Roman"/>
          <w:sz w:val="24"/>
          <w:szCs w:val="24"/>
          <w:lang w:eastAsia="ru-RU"/>
        </w:rPr>
        <w:t>л</w:t>
      </w:r>
      <w:r w:rsidRPr="00B3283E">
        <w:rPr>
          <w:rFonts w:ascii="Times New Roman" w:eastAsia="Calibri" w:hAnsi="Times New Roman"/>
          <w:sz w:val="24"/>
          <w:szCs w:val="24"/>
          <w:lang w:val="tt-RU" w:eastAsia="ru-RU"/>
        </w:rPr>
        <w:t>ә</w:t>
      </w:r>
      <w:proofErr w:type="gramStart"/>
      <w:r w:rsidRPr="00B3283E">
        <w:rPr>
          <w:rFonts w:ascii="Times New Roman" w:eastAsia="Calibri" w:hAnsi="Times New Roman"/>
          <w:sz w:val="24"/>
          <w:szCs w:val="24"/>
          <w:lang w:eastAsia="ru-RU"/>
        </w:rPr>
        <w:t>р</w:t>
      </w:r>
      <w:proofErr w:type="gram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керт</w:t>
      </w:r>
      <w:proofErr w:type="spellEnd"/>
      <w:r w:rsidRPr="00B3283E">
        <w:rPr>
          <w:rFonts w:ascii="Times New Roman" w:eastAsia="Calibri" w:hAnsi="Times New Roman"/>
          <w:sz w:val="24"/>
          <w:szCs w:val="24"/>
          <w:lang w:val="tt-RU" w:eastAsia="ru-RU"/>
        </w:rPr>
        <w:t xml:space="preserve">ә  </w:t>
      </w:r>
      <w:r w:rsidRPr="00B3283E">
        <w:rPr>
          <w:rFonts w:ascii="Times New Roman" w:eastAsia="Calibri" w:hAnsi="Times New Roman"/>
          <w:sz w:val="24"/>
          <w:szCs w:val="24"/>
          <w:lang w:eastAsia="ru-RU"/>
        </w:rPr>
        <w:t xml:space="preserve"> бел</w:t>
      </w:r>
      <w:r w:rsidRPr="00B3283E">
        <w:rPr>
          <w:rFonts w:ascii="Times New Roman" w:eastAsia="Calibri" w:hAnsi="Times New Roman"/>
          <w:sz w:val="24"/>
          <w:szCs w:val="24"/>
          <w:lang w:val="tt-RU" w:eastAsia="ru-RU"/>
        </w:rPr>
        <w:t>ү</w:t>
      </w:r>
      <w:r w:rsidRPr="00B3283E">
        <w:rPr>
          <w:rFonts w:ascii="Times New Roman" w:eastAsia="Calibri" w:hAnsi="Times New Roman"/>
          <w:sz w:val="24"/>
          <w:szCs w:val="24"/>
          <w:lang w:eastAsia="ru-RU"/>
        </w:rPr>
        <w:t>;</w:t>
      </w:r>
    </w:p>
    <w:p w:rsidR="00B3283E" w:rsidRPr="00B3283E" w:rsidRDefault="00B3283E" w:rsidP="00CF0EE5">
      <w:pPr>
        <w:spacing w:after="0"/>
        <w:rPr>
          <w:rFonts w:ascii="Times New Roman" w:eastAsia="Calibri" w:hAnsi="Times New Roman"/>
          <w:sz w:val="24"/>
          <w:szCs w:val="24"/>
          <w:lang w:eastAsia="ru-RU"/>
        </w:rPr>
      </w:pPr>
      <w:proofErr w:type="spellStart"/>
      <w:r w:rsidRPr="00B3283E">
        <w:rPr>
          <w:rFonts w:ascii="Times New Roman" w:eastAsia="Calibri" w:hAnsi="Times New Roman"/>
          <w:sz w:val="24"/>
          <w:szCs w:val="24"/>
          <w:lang w:eastAsia="ru-RU"/>
        </w:rPr>
        <w:t>ихтыяр</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к</w:t>
      </w:r>
      <w:r w:rsidRPr="00B3283E">
        <w:rPr>
          <w:rFonts w:ascii="Times New Roman" w:eastAsia="Calibri" w:hAnsi="Times New Roman"/>
          <w:sz w:val="24"/>
          <w:szCs w:val="24"/>
          <w:lang w:val="tt-RU" w:eastAsia="ru-RU"/>
        </w:rPr>
        <w:t>ө</w:t>
      </w:r>
      <w:r w:rsidRPr="00B3283E">
        <w:rPr>
          <w:rFonts w:ascii="Times New Roman" w:eastAsia="Calibri" w:hAnsi="Times New Roman"/>
          <w:sz w:val="24"/>
          <w:szCs w:val="24"/>
          <w:lang w:eastAsia="ru-RU"/>
        </w:rPr>
        <w:t>че,</w:t>
      </w:r>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w:t>
      </w:r>
      <w:proofErr w:type="spellStart"/>
      <w:r w:rsidRPr="00B3283E">
        <w:rPr>
          <w:rFonts w:ascii="Times New Roman" w:eastAsia="Calibri" w:hAnsi="Times New Roman"/>
          <w:sz w:val="24"/>
          <w:szCs w:val="24"/>
          <w:lang w:eastAsia="ru-RU"/>
        </w:rPr>
        <w:t>максатчанлык</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активлык</w:t>
      </w:r>
      <w:proofErr w:type="spellEnd"/>
      <w:r w:rsidRPr="00B3283E">
        <w:rPr>
          <w:rFonts w:ascii="Times New Roman" w:eastAsia="Calibri" w:hAnsi="Times New Roman"/>
          <w:sz w:val="24"/>
          <w:szCs w:val="24"/>
          <w:lang w:eastAsia="ru-RU"/>
        </w:rPr>
        <w:t xml:space="preserve"> </w:t>
      </w:r>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кебек</w:t>
      </w:r>
      <w:proofErr w:type="spellEnd"/>
      <w:r w:rsidRPr="00B3283E">
        <w:rPr>
          <w:rFonts w:ascii="Times New Roman" w:eastAsia="Calibri" w:hAnsi="Times New Roman"/>
          <w:sz w:val="24"/>
          <w:szCs w:val="24"/>
          <w:lang w:val="tt-RU" w:eastAsia="ru-RU"/>
        </w:rPr>
        <w:t xml:space="preserve"> </w:t>
      </w:r>
      <w:r w:rsidRPr="00B3283E">
        <w:rPr>
          <w:rFonts w:ascii="Times New Roman" w:eastAsia="Calibri" w:hAnsi="Times New Roman"/>
          <w:sz w:val="24"/>
          <w:szCs w:val="24"/>
          <w:lang w:eastAsia="ru-RU"/>
        </w:rPr>
        <w:t xml:space="preserve"> с</w:t>
      </w:r>
      <w:r w:rsidRPr="00B3283E">
        <w:rPr>
          <w:rFonts w:ascii="Times New Roman" w:eastAsia="Calibri" w:hAnsi="Times New Roman"/>
          <w:sz w:val="24"/>
          <w:szCs w:val="24"/>
          <w:lang w:val="tt-RU" w:eastAsia="ru-RU"/>
        </w:rPr>
        <w:t>ә</w:t>
      </w:r>
      <w:proofErr w:type="gramStart"/>
      <w:r w:rsidRPr="00B3283E">
        <w:rPr>
          <w:rFonts w:ascii="Times New Roman" w:eastAsia="Calibri" w:hAnsi="Times New Roman"/>
          <w:sz w:val="24"/>
          <w:szCs w:val="24"/>
          <w:lang w:eastAsia="ru-RU"/>
        </w:rPr>
        <w:t>л</w:t>
      </w:r>
      <w:proofErr w:type="gram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тл</w:t>
      </w:r>
      <w:proofErr w:type="spellEnd"/>
      <w:r w:rsidRPr="00B3283E">
        <w:rPr>
          <w:rFonts w:ascii="Times New Roman" w:eastAsia="Calibri" w:hAnsi="Times New Roman"/>
          <w:sz w:val="24"/>
          <w:szCs w:val="24"/>
          <w:lang w:val="tt-RU" w:eastAsia="ru-RU"/>
        </w:rPr>
        <w:t>ә</w:t>
      </w:r>
      <w:proofErr w:type="spellStart"/>
      <w:r w:rsidRPr="00B3283E">
        <w:rPr>
          <w:rFonts w:ascii="Times New Roman" w:eastAsia="Calibri" w:hAnsi="Times New Roman"/>
          <w:sz w:val="24"/>
          <w:szCs w:val="24"/>
          <w:lang w:eastAsia="ru-RU"/>
        </w:rPr>
        <w:t>рне</w:t>
      </w:r>
      <w:proofErr w:type="spellEnd"/>
      <w:r w:rsidRPr="00B3283E">
        <w:rPr>
          <w:rFonts w:ascii="Times New Roman" w:eastAsia="Calibri" w:hAnsi="Times New Roman"/>
          <w:sz w:val="24"/>
          <w:szCs w:val="24"/>
          <w:lang w:val="tt-RU" w:eastAsia="ru-RU"/>
        </w:rPr>
        <w:t xml:space="preserve">   </w:t>
      </w:r>
      <w:proofErr w:type="spellStart"/>
      <w:r w:rsidRPr="00B3283E">
        <w:rPr>
          <w:rFonts w:ascii="Times New Roman" w:eastAsia="Calibri" w:hAnsi="Times New Roman"/>
          <w:sz w:val="24"/>
          <w:szCs w:val="24"/>
          <w:lang w:eastAsia="ru-RU"/>
        </w:rPr>
        <w:t>формалаштыру</w:t>
      </w:r>
      <w:proofErr w:type="spellEnd"/>
      <w:r w:rsidRPr="00B3283E">
        <w:rPr>
          <w:rFonts w:ascii="Times New Roman" w:eastAsia="Calibri" w:hAnsi="Times New Roman"/>
          <w:sz w:val="24"/>
          <w:szCs w:val="24"/>
          <w:lang w:eastAsia="ru-RU"/>
        </w:rPr>
        <w:t xml:space="preserve">. </w:t>
      </w:r>
    </w:p>
    <w:p w:rsidR="00B3283E" w:rsidRPr="00B3283E" w:rsidRDefault="00B3283E" w:rsidP="00CF0EE5">
      <w:pPr>
        <w:spacing w:after="0"/>
        <w:rPr>
          <w:rFonts w:ascii="Times New Roman" w:eastAsia="Calibri" w:hAnsi="Times New Roman"/>
          <w:b/>
          <w:sz w:val="24"/>
          <w:szCs w:val="24"/>
          <w:lang w:val="tt-RU" w:eastAsia="ru-RU"/>
        </w:rPr>
      </w:pPr>
      <w:r w:rsidRPr="00B3283E">
        <w:rPr>
          <w:rFonts w:ascii="Times New Roman" w:eastAsia="Calibri" w:hAnsi="Times New Roman"/>
          <w:b/>
          <w:sz w:val="24"/>
          <w:szCs w:val="24"/>
          <w:lang w:val="tt-RU" w:eastAsia="ru-RU"/>
        </w:rPr>
        <w:t>Коммуникатив   гамәлләр:</w:t>
      </w:r>
    </w:p>
    <w:p w:rsidR="00B3283E" w:rsidRPr="00B3283E" w:rsidRDefault="00B3283E" w:rsidP="00CF0EE5">
      <w:pPr>
        <w:spacing w:after="0"/>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w:t>
      </w:r>
      <w:r w:rsidRPr="00B3283E">
        <w:rPr>
          <w:rFonts w:ascii="Times New Roman" w:eastAsia="Calibri" w:hAnsi="Times New Roman"/>
          <w:sz w:val="24"/>
          <w:szCs w:val="24"/>
          <w:lang w:val="tt-RU" w:eastAsia="ru-RU"/>
        </w:rPr>
        <w:tab/>
        <w:t>әңгәмәдәшеннең  фикерен  тыңлый,  аңа туры килерлек  җавап   бирә  белү;</w:t>
      </w:r>
    </w:p>
    <w:p w:rsidR="00B3283E" w:rsidRPr="00B3283E" w:rsidRDefault="00B3283E" w:rsidP="00CF0EE5">
      <w:pPr>
        <w:spacing w:after="0"/>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w:t>
      </w:r>
      <w:r w:rsidRPr="00B3283E">
        <w:rPr>
          <w:rFonts w:ascii="Times New Roman" w:eastAsia="Calibri" w:hAnsi="Times New Roman"/>
          <w:sz w:val="24"/>
          <w:szCs w:val="24"/>
          <w:lang w:val="tt-RU" w:eastAsia="ru-RU"/>
        </w:rPr>
        <w:tab/>
        <w:t>әңгмәдәшең  белән   аралашу  калыбын  төзу;</w:t>
      </w:r>
    </w:p>
    <w:p w:rsidR="00B3283E" w:rsidRPr="00B3283E" w:rsidRDefault="00AD7509" w:rsidP="00CF0EE5">
      <w:pPr>
        <w:spacing w:after="0"/>
        <w:rPr>
          <w:rFonts w:ascii="Times New Roman" w:eastAsia="Calibri" w:hAnsi="Times New Roman"/>
          <w:sz w:val="24"/>
          <w:szCs w:val="24"/>
          <w:lang w:val="tt-RU" w:eastAsia="ru-RU"/>
        </w:rPr>
      </w:pP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w:t>
      </w:r>
      <w:r w:rsidR="00B3283E" w:rsidRPr="00B3283E">
        <w:rPr>
          <w:rFonts w:ascii="Times New Roman" w:eastAsia="Calibri" w:hAnsi="Times New Roman"/>
          <w:sz w:val="24"/>
          <w:szCs w:val="24"/>
          <w:lang w:val="tt-RU" w:eastAsia="ru-RU"/>
        </w:rPr>
        <w:tab/>
        <w:t>аралаша  белү сәләтен  үстерү  (аралашучанлык,  хислелек,  симпатия  хисләре);</w:t>
      </w:r>
    </w:p>
    <w:p w:rsidR="00B3283E" w:rsidRPr="00B3283E" w:rsidRDefault="00AD7509" w:rsidP="00CF0EE5">
      <w:pPr>
        <w:spacing w:after="0"/>
        <w:rPr>
          <w:rFonts w:ascii="Times New Roman" w:eastAsia="Calibri" w:hAnsi="Times New Roman"/>
          <w:sz w:val="24"/>
          <w:szCs w:val="24"/>
          <w:lang w:val="tt-RU" w:eastAsia="ru-RU"/>
        </w:rPr>
      </w:pP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w:t>
      </w:r>
      <w:r w:rsidR="00B3283E" w:rsidRPr="00B3283E">
        <w:rPr>
          <w:rFonts w:ascii="Times New Roman" w:eastAsia="Calibri" w:hAnsi="Times New Roman"/>
          <w:sz w:val="24"/>
          <w:szCs w:val="24"/>
          <w:lang w:val="tt-RU" w:eastAsia="ru-RU"/>
        </w:rPr>
        <w:tab/>
        <w:t>парларда һәм  күмәк  эшли белү;</w:t>
      </w:r>
    </w:p>
    <w:p w:rsidR="00B3283E" w:rsidRPr="00B3283E" w:rsidRDefault="00AD7509" w:rsidP="00CF0EE5">
      <w:pPr>
        <w:spacing w:after="0"/>
        <w:rPr>
          <w:rFonts w:ascii="Times New Roman" w:eastAsia="Calibri" w:hAnsi="Times New Roman"/>
          <w:sz w:val="24"/>
          <w:szCs w:val="24"/>
          <w:lang w:val="tt-RU" w:eastAsia="ru-RU"/>
        </w:rPr>
      </w:pP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w:t>
      </w:r>
      <w:r w:rsidR="00B3283E" w:rsidRPr="00B3283E">
        <w:rPr>
          <w:rFonts w:ascii="Times New Roman" w:eastAsia="Calibri" w:hAnsi="Times New Roman"/>
          <w:sz w:val="24"/>
          <w:szCs w:val="24"/>
          <w:lang w:val="tt-RU" w:eastAsia="ru-RU"/>
        </w:rPr>
        <w:tab/>
        <w:t>мәгълүматны  туплау  өчен,  күмәк  эшчәнлектә  катнашу;</w:t>
      </w:r>
    </w:p>
    <w:p w:rsidR="00B3283E" w:rsidRPr="00B3283E" w:rsidRDefault="00AD7509" w:rsidP="00CF0EE5">
      <w:pPr>
        <w:spacing w:after="0"/>
        <w:rPr>
          <w:rFonts w:ascii="Times New Roman" w:eastAsia="Calibri" w:hAnsi="Times New Roman"/>
          <w:sz w:val="24"/>
          <w:szCs w:val="24"/>
          <w:lang w:val="tt-RU" w:eastAsia="ru-RU"/>
        </w:rPr>
      </w:pP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w:t>
      </w:r>
      <w:r w:rsidR="00B3283E" w:rsidRPr="00B3283E">
        <w:rPr>
          <w:rFonts w:ascii="Times New Roman" w:eastAsia="Calibri" w:hAnsi="Times New Roman"/>
          <w:sz w:val="24"/>
          <w:szCs w:val="24"/>
          <w:lang w:val="tt-RU" w:eastAsia="ru-RU"/>
        </w:rPr>
        <w:tab/>
        <w:t>әңгәмәдәшең  белән  сөйләшүне  башлый,  дәвам итә,  тәмамлый  белү.</w:t>
      </w:r>
    </w:p>
    <w:p w:rsidR="00B3283E" w:rsidRPr="00B3283E" w:rsidRDefault="00AD7509" w:rsidP="00CF0EE5">
      <w:pPr>
        <w:spacing w:after="0"/>
        <w:rPr>
          <w:rFonts w:ascii="Times New Roman" w:eastAsia="Calibri" w:hAnsi="Times New Roman"/>
          <w:b/>
          <w:sz w:val="24"/>
          <w:szCs w:val="24"/>
          <w:lang w:val="tt-RU" w:eastAsia="ru-RU"/>
        </w:rPr>
      </w:pPr>
      <w:r>
        <w:rPr>
          <w:rFonts w:ascii="Times New Roman" w:eastAsia="Calibri" w:hAnsi="Times New Roman"/>
          <w:b/>
          <w:sz w:val="24"/>
          <w:szCs w:val="24"/>
          <w:lang w:val="tt-RU" w:eastAsia="ru-RU"/>
        </w:rPr>
        <w:t xml:space="preserve">                                         </w:t>
      </w:r>
      <w:r w:rsidR="00B3283E" w:rsidRPr="00B3283E">
        <w:rPr>
          <w:rFonts w:ascii="Times New Roman" w:eastAsia="Calibri" w:hAnsi="Times New Roman"/>
          <w:b/>
          <w:sz w:val="24"/>
          <w:szCs w:val="24"/>
          <w:lang w:val="tt-RU" w:eastAsia="ru-RU"/>
        </w:rPr>
        <w:t>Предмет нәтиҗәләре;</w:t>
      </w:r>
    </w:p>
    <w:p w:rsidR="00B3283E" w:rsidRPr="00B3283E" w:rsidRDefault="00AD7509" w:rsidP="00B3283E">
      <w:pPr>
        <w:rPr>
          <w:rFonts w:ascii="Times New Roman" w:eastAsia="Calibri" w:hAnsi="Times New Roman"/>
          <w:sz w:val="24"/>
          <w:szCs w:val="24"/>
          <w:lang w:val="tt-RU" w:eastAsia="ru-RU"/>
        </w:rPr>
      </w:pP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w:t>
      </w:r>
      <w:r w:rsidR="00B3283E" w:rsidRPr="00B3283E">
        <w:rPr>
          <w:rFonts w:ascii="Times New Roman" w:eastAsia="Calibri" w:hAnsi="Times New Roman"/>
          <w:sz w:val="24"/>
          <w:szCs w:val="24"/>
          <w:lang w:val="tt-RU" w:eastAsia="ru-RU"/>
        </w:rPr>
        <w:tab/>
        <w:t xml:space="preserve">укучыларның   коммуникатив   компетенциясен  (аралашу  осталыгын)  үстерү,   ягъни  татар  телендә  сөйләшүчеләр  белән  телдән  яки  язмача  </w:t>
      </w: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аралашу  күнекмәләре   булдыру;</w:t>
      </w:r>
    </w:p>
    <w:p w:rsidR="00B3283E" w:rsidRPr="00B3283E" w:rsidRDefault="00AD7509" w:rsidP="00B3283E">
      <w:pPr>
        <w:rPr>
          <w:rFonts w:ascii="Times New Roman" w:eastAsia="Calibri" w:hAnsi="Times New Roman"/>
          <w:sz w:val="24"/>
          <w:szCs w:val="24"/>
          <w:lang w:val="tt-RU" w:eastAsia="ru-RU"/>
        </w:rPr>
      </w:pP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w:t>
      </w:r>
      <w:r w:rsidR="00B3283E" w:rsidRPr="00B3283E">
        <w:rPr>
          <w:rFonts w:ascii="Times New Roman" w:eastAsia="Calibri" w:hAnsi="Times New Roman"/>
          <w:sz w:val="24"/>
          <w:szCs w:val="24"/>
          <w:lang w:val="tt-RU" w:eastAsia="ru-RU"/>
        </w:rPr>
        <w:tab/>
        <w:t xml:space="preserve">коммуникатив  бурычлар   куя  һәм  хәл  итә  белү,   адекват  рәвештә   арашуның  вербаль  һәм  вербаль  булмаган  чараларыннан,  сөйләм  </w:t>
      </w: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этикеты  үрнәкләреннән  файдалана  алу,  итагатьле  һәм  киң  күңелле  әңгәмәдәш  булу;</w:t>
      </w:r>
    </w:p>
    <w:p w:rsidR="00B3283E" w:rsidRPr="00B3283E" w:rsidRDefault="00AD7509" w:rsidP="00B3283E">
      <w:pPr>
        <w:rPr>
          <w:rFonts w:ascii="Times New Roman" w:eastAsia="Calibri" w:hAnsi="Times New Roman"/>
          <w:sz w:val="24"/>
          <w:szCs w:val="24"/>
          <w:lang w:val="tt-RU" w:eastAsia="ru-RU"/>
        </w:rPr>
      </w:pP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 xml:space="preserve">- “Татар  теле  һәм  әдәбияты”  предметына  карата  уңай  мотивация  һәм  тотрыклы  кызыксыну  булдыру  һәм  шулар  нигезендә  белем  алуның  </w:t>
      </w:r>
      <w:r>
        <w:rPr>
          <w:rFonts w:ascii="Times New Roman" w:eastAsia="Calibri" w:hAnsi="Times New Roman"/>
          <w:sz w:val="24"/>
          <w:szCs w:val="24"/>
          <w:lang w:val="tt-RU" w:eastAsia="ru-RU"/>
        </w:rPr>
        <w:t xml:space="preserve">      </w:t>
      </w:r>
      <w:r w:rsidR="00B3283E" w:rsidRPr="00B3283E">
        <w:rPr>
          <w:rFonts w:ascii="Times New Roman" w:eastAsia="Calibri" w:hAnsi="Times New Roman"/>
          <w:sz w:val="24"/>
          <w:szCs w:val="24"/>
          <w:lang w:val="tt-RU" w:eastAsia="ru-RU"/>
        </w:rPr>
        <w:t>алдагы  баскычларында  татар  телен  уңышлы  үзләштерүгә  шартлар  тудыру.</w:t>
      </w:r>
    </w:p>
    <w:p w:rsidR="00B3283E" w:rsidRPr="00B3283E" w:rsidRDefault="00AD7509" w:rsidP="00B3283E">
      <w:pPr>
        <w:rPr>
          <w:rFonts w:ascii="Times New Roman" w:eastAsia="Calibri" w:hAnsi="Times New Roman"/>
          <w:b/>
          <w:sz w:val="24"/>
          <w:szCs w:val="24"/>
          <w:lang w:val="tt-RU" w:eastAsia="ru-RU"/>
        </w:rPr>
      </w:pPr>
      <w:r>
        <w:rPr>
          <w:rFonts w:ascii="Times New Roman" w:eastAsia="Calibri" w:hAnsi="Times New Roman"/>
          <w:b/>
          <w:sz w:val="24"/>
          <w:szCs w:val="24"/>
          <w:lang w:val="tt-RU" w:eastAsia="ru-RU"/>
        </w:rPr>
        <w:t xml:space="preserve">                                        </w:t>
      </w:r>
      <w:r w:rsidR="00B3283E" w:rsidRPr="00B3283E">
        <w:rPr>
          <w:rFonts w:ascii="Times New Roman" w:eastAsia="Calibri" w:hAnsi="Times New Roman"/>
          <w:b/>
          <w:sz w:val="24"/>
          <w:szCs w:val="24"/>
          <w:lang w:val="tt-RU" w:eastAsia="ru-RU"/>
        </w:rPr>
        <w:t xml:space="preserve">Курсның  эчтәлеге  </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Ялгызлык  һәм  уртаклык  исемнәре.</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Тартым  һәм  килеш  белән  төрләнгән  исемнәрнең  берлек  һәм  күплек  сандагы  кушымчаларын  аера  белү;</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Тамыр,  кушма,  парлы,  тезмә  исемнәрнең  ясалышы,  аларның  сөйләмдә  куллануын  кабатлау.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Исемнәргә  кушымчалар  ялгану  тәртибе.</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Сыйфат  дәрәҗәләре  белән  таныштыру,  аларны  сөйләмдә  куллану.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Мик</w:t>
      </w:r>
      <w:r w:rsidRPr="00B3283E">
        <w:rPr>
          <w:rFonts w:ascii="Times New Roman" w:eastAsia="Calibri" w:hAnsi="Times New Roman"/>
          <w:sz w:val="24"/>
          <w:szCs w:val="24"/>
          <w:lang w:eastAsia="ru-RU"/>
        </w:rPr>
        <w:t>ъ</w:t>
      </w:r>
      <w:r w:rsidRPr="00B3283E">
        <w:rPr>
          <w:rFonts w:ascii="Times New Roman" w:eastAsia="Calibri" w:hAnsi="Times New Roman"/>
          <w:sz w:val="24"/>
          <w:szCs w:val="24"/>
          <w:lang w:val="tt-RU" w:eastAsia="ru-RU"/>
        </w:rPr>
        <w:t>дар,  тәртип,  җыю  саннарын  аера  белү.</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Мин,  син,  ул  зат  алмашлыкларының,  төшем  килешләрендә  сөйләмдә  куллана  белү.</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Зат  алмашлыкларының  урын – вакыт  килешендә  сөйләмдә  куллану.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lastRenderedPageBreak/>
        <w:t>Хәзерге  заман  хикәя  фигыльнең  барлыкта һәм юклыкта зат-сан белән төрләнеше.</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Билгеле үткән заман хикәя фигыльнең барлыкта һәм юклыкта зат-сан белән төрләнеше.</w:t>
      </w:r>
    </w:p>
    <w:p w:rsidR="00B3283E" w:rsidRPr="00AD7509" w:rsidRDefault="00B3283E" w:rsidP="00AD7509">
      <w:pPr>
        <w:numPr>
          <w:ilvl w:val="0"/>
          <w:numId w:val="17"/>
        </w:numPr>
        <w:contextualSpacing/>
        <w:rPr>
          <w:rFonts w:ascii="Times New Roman" w:eastAsia="Calibri" w:hAnsi="Times New Roman"/>
          <w:sz w:val="24"/>
          <w:szCs w:val="24"/>
          <w:lang w:val="tt-RU" w:eastAsia="ru-RU"/>
        </w:rPr>
      </w:pPr>
      <w:r w:rsidRPr="00AD7509">
        <w:rPr>
          <w:rFonts w:ascii="Times New Roman" w:eastAsia="Calibri" w:hAnsi="Times New Roman"/>
          <w:sz w:val="24"/>
          <w:szCs w:val="24"/>
          <w:lang w:val="tt-RU" w:eastAsia="ru-RU"/>
        </w:rPr>
        <w:t>Билгесез   үткән   заман хикәя фигыльнең барлыкта зат-сан белән төрләнеше белән танышу.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 xml:space="preserve"> Боерык фигыльнең барлыкта һәм юклыкта  II зат төрләнешен сөйләмдә куллану.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 xml:space="preserve"> Фигыльнең  инфинитив  формасын  сөйләмдә куллану.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 xml:space="preserve"> Фигыльнең  инфинитив  формасын модаль сүзләр (кирәк, кирәкми, ярый, ярамый) белән сөйләмдә куллану.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 xml:space="preserve"> </w:t>
      </w:r>
      <w:r w:rsidRPr="00B3283E">
        <w:rPr>
          <w:rFonts w:ascii="Times New Roman" w:eastAsia="Calibri" w:hAnsi="Times New Roman"/>
          <w:b/>
          <w:sz w:val="24"/>
          <w:szCs w:val="24"/>
          <w:lang w:val="tt-RU" w:eastAsia="ru-RU"/>
        </w:rPr>
        <w:t>Чөнки,  ләкин</w:t>
      </w:r>
      <w:r w:rsidRPr="00B3283E">
        <w:rPr>
          <w:rFonts w:ascii="Times New Roman" w:eastAsia="Calibri" w:hAnsi="Times New Roman"/>
          <w:sz w:val="24"/>
          <w:szCs w:val="24"/>
          <w:lang w:val="tt-RU" w:eastAsia="ru-RU"/>
        </w:rPr>
        <w:t xml:space="preserve">  теркәгечләрен  сөйләмдә  куллану.</w:t>
      </w:r>
    </w:p>
    <w:p w:rsidR="00B3283E" w:rsidRP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 xml:space="preserve"> </w:t>
      </w:r>
      <w:r w:rsidRPr="00B3283E">
        <w:rPr>
          <w:rFonts w:ascii="Times New Roman" w:eastAsia="Calibri" w:hAnsi="Times New Roman"/>
          <w:b/>
          <w:sz w:val="24"/>
          <w:szCs w:val="24"/>
          <w:lang w:val="tt-RU" w:eastAsia="ru-RU"/>
        </w:rPr>
        <w:t xml:space="preserve">Өчен,  шикелле </w:t>
      </w:r>
      <w:r w:rsidRPr="00B3283E">
        <w:rPr>
          <w:rFonts w:ascii="Times New Roman" w:eastAsia="Calibri" w:hAnsi="Times New Roman"/>
          <w:sz w:val="24"/>
          <w:szCs w:val="24"/>
          <w:lang w:val="tt-RU" w:eastAsia="ru-RU"/>
        </w:rPr>
        <w:t xml:space="preserve"> бәйлекләрен,  </w:t>
      </w:r>
      <w:r w:rsidRPr="00B3283E">
        <w:rPr>
          <w:rFonts w:ascii="Times New Roman" w:eastAsia="Calibri" w:hAnsi="Times New Roman"/>
          <w:b/>
          <w:sz w:val="24"/>
          <w:szCs w:val="24"/>
          <w:lang w:val="tt-RU" w:eastAsia="ru-RU"/>
        </w:rPr>
        <w:t>ян,  өс,  ас</w:t>
      </w:r>
      <w:r w:rsidRPr="00B3283E">
        <w:rPr>
          <w:rFonts w:ascii="Times New Roman" w:eastAsia="Calibri" w:hAnsi="Times New Roman"/>
          <w:sz w:val="24"/>
          <w:szCs w:val="24"/>
          <w:lang w:val="tt-RU" w:eastAsia="ru-RU"/>
        </w:rPr>
        <w:t xml:space="preserve">  бәйлек  сүзләрен   сөйләмдә куллану.</w:t>
      </w:r>
    </w:p>
    <w:p w:rsidR="00B3283E" w:rsidRDefault="00B3283E" w:rsidP="00B3283E">
      <w:pPr>
        <w:numPr>
          <w:ilvl w:val="0"/>
          <w:numId w:val="17"/>
        </w:numPr>
        <w:contextualSpacing/>
        <w:rPr>
          <w:rFonts w:ascii="Times New Roman" w:eastAsia="Calibri" w:hAnsi="Times New Roman"/>
          <w:sz w:val="24"/>
          <w:szCs w:val="24"/>
          <w:lang w:val="tt-RU" w:eastAsia="ru-RU"/>
        </w:rPr>
      </w:pPr>
      <w:r w:rsidRPr="00B3283E">
        <w:rPr>
          <w:rFonts w:ascii="Times New Roman" w:eastAsia="Calibri" w:hAnsi="Times New Roman"/>
          <w:sz w:val="24"/>
          <w:szCs w:val="24"/>
          <w:lang w:val="tt-RU" w:eastAsia="ru-RU"/>
        </w:rPr>
        <w:t xml:space="preserve"> Кереш  сүзләрне  (</w:t>
      </w:r>
      <w:r w:rsidRPr="00B3283E">
        <w:rPr>
          <w:rFonts w:ascii="Times New Roman" w:eastAsia="Calibri" w:hAnsi="Times New Roman"/>
          <w:b/>
          <w:sz w:val="24"/>
          <w:szCs w:val="24"/>
          <w:lang w:val="tt-RU" w:eastAsia="ru-RU"/>
        </w:rPr>
        <w:t>минемчә, синеңчә, билгеле, әлбәттә, беренчедән, минем фикеремчә)</w:t>
      </w:r>
      <w:r w:rsidRPr="00B3283E">
        <w:rPr>
          <w:rFonts w:ascii="Times New Roman" w:eastAsia="Calibri" w:hAnsi="Times New Roman"/>
          <w:sz w:val="24"/>
          <w:szCs w:val="24"/>
          <w:lang w:val="tt-RU" w:eastAsia="ru-RU"/>
        </w:rPr>
        <w:t xml:space="preserve"> сөйләмдә  куллану.</w:t>
      </w:r>
    </w:p>
    <w:p w:rsidR="00D05BF5" w:rsidRPr="00B3283E" w:rsidRDefault="00D05BF5" w:rsidP="00D05BF5">
      <w:pPr>
        <w:contextualSpacing/>
        <w:rPr>
          <w:rFonts w:ascii="Times New Roman" w:eastAsia="Calibri" w:hAnsi="Times New Roman"/>
          <w:sz w:val="24"/>
          <w:szCs w:val="24"/>
          <w:lang w:val="tt-RU" w:eastAsia="ru-RU"/>
        </w:rPr>
      </w:pPr>
    </w:p>
    <w:p w:rsidR="00B3283E" w:rsidRPr="009B23CF" w:rsidRDefault="00B3283E" w:rsidP="00B3283E">
      <w:pPr>
        <w:spacing w:after="0" w:line="240" w:lineRule="auto"/>
        <w:rPr>
          <w:rFonts w:ascii="Times New Roman" w:eastAsia="Calibri" w:hAnsi="Times New Roman"/>
          <w:b/>
          <w:bCs/>
          <w:sz w:val="24"/>
          <w:szCs w:val="24"/>
          <w:lang w:val="tt-RU" w:eastAsia="ru-RU"/>
        </w:rPr>
      </w:pPr>
      <w:r w:rsidRPr="00B3283E">
        <w:rPr>
          <w:rFonts w:ascii="Times New Roman" w:eastAsia="Calibri" w:hAnsi="Times New Roman"/>
          <w:b/>
          <w:bCs/>
          <w:sz w:val="24"/>
          <w:szCs w:val="24"/>
          <w:lang w:val="tt-RU" w:eastAsia="ru-RU"/>
        </w:rPr>
        <w:t xml:space="preserve">                                                         </w:t>
      </w:r>
      <w:r w:rsidRPr="009B23CF">
        <w:rPr>
          <w:rFonts w:ascii="Times New Roman" w:eastAsia="Calibri" w:hAnsi="Times New Roman"/>
          <w:b/>
          <w:bCs/>
          <w:sz w:val="24"/>
          <w:szCs w:val="24"/>
          <w:lang w:val="tt-RU" w:eastAsia="ru-RU"/>
        </w:rPr>
        <w:t xml:space="preserve">                                     </w:t>
      </w:r>
      <w:r w:rsidRPr="009B23CF">
        <w:rPr>
          <w:rFonts w:ascii="Times New Roman" w:eastAsia="Arial" w:hAnsi="Times New Roman"/>
          <w:b/>
          <w:iCs/>
          <w:sz w:val="24"/>
          <w:szCs w:val="24"/>
          <w:lang w:val="tt-RU" w:bidi="en-US"/>
        </w:rPr>
        <w:t>Эш программасының эчтәлеге</w:t>
      </w:r>
    </w:p>
    <w:p w:rsidR="00B3283E" w:rsidRPr="009B23CF" w:rsidRDefault="00B3283E" w:rsidP="00B3283E">
      <w:pPr>
        <w:spacing w:after="0" w:line="240" w:lineRule="auto"/>
        <w:rPr>
          <w:rFonts w:ascii="Times New Roman" w:eastAsia="Arial" w:hAnsi="Times New Roman"/>
          <w:b/>
          <w:iCs/>
          <w:sz w:val="24"/>
          <w:szCs w:val="24"/>
          <w:lang w:val="tt-RU" w:bidi="en-US"/>
        </w:rPr>
      </w:pPr>
    </w:p>
    <w:p w:rsidR="00B3283E" w:rsidRPr="009B23CF" w:rsidRDefault="00B3283E" w:rsidP="00B3283E">
      <w:pPr>
        <w:overflowPunct w:val="0"/>
        <w:autoSpaceDE w:val="0"/>
        <w:autoSpaceDN w:val="0"/>
        <w:adjustRightInd w:val="0"/>
        <w:spacing w:after="0" w:line="240" w:lineRule="auto"/>
        <w:rPr>
          <w:rFonts w:ascii="Times New Roman" w:eastAsia="Calibri" w:hAnsi="Times New Roman"/>
          <w:b/>
          <w:sz w:val="24"/>
          <w:szCs w:val="24"/>
          <w:lang w:val="tt-RU" w:eastAsia="ru-RU"/>
        </w:rPr>
      </w:pPr>
      <w:r w:rsidRPr="009B23CF">
        <w:rPr>
          <w:rFonts w:ascii="Times New Roman" w:eastAsia="Calibri" w:hAnsi="Times New Roman"/>
          <w:b/>
          <w:sz w:val="24"/>
          <w:szCs w:val="24"/>
          <w:lang w:val="tt-RU" w:eastAsia="ru-RU"/>
        </w:rPr>
        <w:t xml:space="preserve">                                                                                      </w:t>
      </w:r>
      <w:r w:rsidR="00EC7A64">
        <w:rPr>
          <w:rFonts w:ascii="Times New Roman" w:eastAsia="Calibri" w:hAnsi="Times New Roman"/>
          <w:b/>
          <w:sz w:val="24"/>
          <w:szCs w:val="24"/>
          <w:lang w:val="tt-RU" w:eastAsia="ru-RU"/>
        </w:rPr>
        <w:t xml:space="preserve">               5 нче сыйныф (18</w:t>
      </w:r>
      <w:r w:rsidRPr="009B23CF">
        <w:rPr>
          <w:rFonts w:ascii="Times New Roman" w:eastAsia="Calibri" w:hAnsi="Times New Roman"/>
          <w:b/>
          <w:sz w:val="24"/>
          <w:szCs w:val="24"/>
          <w:lang w:val="tt-RU" w:eastAsia="ru-RU"/>
        </w:rPr>
        <w:t xml:space="preserve"> сәг.)</w:t>
      </w:r>
    </w:p>
    <w:p w:rsidR="00B3283E" w:rsidRPr="009B23CF" w:rsidRDefault="00B3283E" w:rsidP="00B3283E">
      <w:pPr>
        <w:overflowPunct w:val="0"/>
        <w:autoSpaceDE w:val="0"/>
        <w:autoSpaceDN w:val="0"/>
        <w:adjustRightInd w:val="0"/>
        <w:spacing w:after="0" w:line="240" w:lineRule="auto"/>
        <w:rPr>
          <w:rFonts w:ascii="Times New Roman" w:eastAsia="Calibri" w:hAnsi="Times New Roman"/>
          <w:b/>
          <w:sz w:val="24"/>
          <w:szCs w:val="24"/>
          <w:lang w:val="tt-RU" w:eastAsia="ru-RU"/>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0"/>
        <w:gridCol w:w="9451"/>
      </w:tblGrid>
      <w:tr w:rsidR="00B3283E" w:rsidRPr="009B23CF" w:rsidTr="00A45CAB">
        <w:tc>
          <w:tcPr>
            <w:tcW w:w="4951" w:type="dxa"/>
          </w:tcPr>
          <w:p w:rsidR="00B3283E" w:rsidRPr="009B23CF" w:rsidRDefault="00B3283E" w:rsidP="00F11423">
            <w:pPr>
              <w:overflowPunct w:val="0"/>
              <w:autoSpaceDE w:val="0"/>
              <w:autoSpaceDN w:val="0"/>
              <w:adjustRightInd w:val="0"/>
              <w:spacing w:after="0"/>
              <w:jc w:val="center"/>
              <w:rPr>
                <w:rFonts w:ascii="Times New Roman" w:eastAsia="Calibri" w:hAnsi="Times New Roman"/>
                <w:b/>
                <w:sz w:val="24"/>
                <w:szCs w:val="24"/>
                <w:lang w:val="tt-RU"/>
              </w:rPr>
            </w:pPr>
            <w:r w:rsidRPr="009B23CF">
              <w:rPr>
                <w:rFonts w:ascii="Times New Roman" w:eastAsia="Calibri" w:hAnsi="Times New Roman"/>
                <w:b/>
                <w:sz w:val="24"/>
                <w:szCs w:val="24"/>
                <w:lang w:val="tt-RU"/>
              </w:rPr>
              <w:t>Предмет буенча билгеләнгән тематик эчтәлек, якынча сәгатьләр саны</w:t>
            </w:r>
          </w:p>
        </w:tc>
        <w:tc>
          <w:tcPr>
            <w:tcW w:w="10182" w:type="dxa"/>
          </w:tcPr>
          <w:p w:rsidR="00B3283E" w:rsidRPr="009B23CF" w:rsidRDefault="00B3283E" w:rsidP="00F11423">
            <w:pPr>
              <w:overflowPunct w:val="0"/>
              <w:autoSpaceDE w:val="0"/>
              <w:autoSpaceDN w:val="0"/>
              <w:adjustRightInd w:val="0"/>
              <w:spacing w:after="0"/>
              <w:jc w:val="center"/>
              <w:rPr>
                <w:rFonts w:ascii="Times New Roman" w:eastAsia="Calibri" w:hAnsi="Times New Roman"/>
                <w:b/>
                <w:sz w:val="24"/>
                <w:szCs w:val="24"/>
              </w:rPr>
            </w:pPr>
            <w:r w:rsidRPr="009B23CF">
              <w:rPr>
                <w:rFonts w:ascii="Times New Roman" w:eastAsia="Calibri" w:hAnsi="Times New Roman"/>
                <w:b/>
                <w:sz w:val="24"/>
                <w:szCs w:val="24"/>
                <w:lang w:val="tt-RU"/>
              </w:rPr>
              <w:t>Тема буенча предмет нәтиҗәсе, коммуникатив максат</w:t>
            </w:r>
          </w:p>
        </w:tc>
      </w:tr>
      <w:tr w:rsidR="00B3283E" w:rsidRPr="009B23CF" w:rsidTr="00A45CAB">
        <w:tc>
          <w:tcPr>
            <w:tcW w:w="4951" w:type="dxa"/>
          </w:tcPr>
          <w:p w:rsidR="00B3283E" w:rsidRPr="009B23CF" w:rsidRDefault="00B3283E" w:rsidP="00F11423">
            <w:pPr>
              <w:overflowPunct w:val="0"/>
              <w:autoSpaceDE w:val="0"/>
              <w:autoSpaceDN w:val="0"/>
              <w:adjustRightInd w:val="0"/>
              <w:spacing w:after="0"/>
              <w:jc w:val="both"/>
              <w:rPr>
                <w:rFonts w:ascii="Times New Roman" w:eastAsia="Calibri" w:hAnsi="Times New Roman"/>
                <w:b/>
                <w:sz w:val="24"/>
                <w:szCs w:val="24"/>
                <w:lang w:val="tt-RU"/>
              </w:rPr>
            </w:pPr>
            <w:r w:rsidRPr="009B23CF">
              <w:rPr>
                <w:rFonts w:ascii="Times New Roman" w:eastAsia="Calibri" w:hAnsi="Times New Roman"/>
                <w:b/>
                <w:sz w:val="24"/>
                <w:szCs w:val="24"/>
                <w:lang w:val="tt-RU"/>
              </w:rPr>
              <w:t xml:space="preserve">Без мәктәптә </w:t>
            </w:r>
            <w:r w:rsidR="00EC7A64">
              <w:rPr>
                <w:rFonts w:ascii="Times New Roman" w:eastAsia="Calibri" w:hAnsi="Times New Roman"/>
                <w:b/>
                <w:sz w:val="24"/>
                <w:szCs w:val="24"/>
                <w:lang w:val="tt-RU"/>
              </w:rPr>
              <w:t>(6</w:t>
            </w:r>
            <w:r w:rsidRPr="009B23CF">
              <w:rPr>
                <w:rFonts w:ascii="Times New Roman" w:eastAsia="Calibri" w:hAnsi="Times New Roman"/>
                <w:b/>
                <w:sz w:val="24"/>
                <w:szCs w:val="24"/>
                <w:lang w:val="tt-RU"/>
              </w:rPr>
              <w:t>сәг.)</w:t>
            </w:r>
          </w:p>
          <w:p w:rsidR="00B3283E" w:rsidRPr="009B23CF"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Дәресләр расписаниесе, дәресләр әзерләү, өй эше эшләү. Билгеләр. Уку-язу әсбаплары, аларны тәртиптә, саклап тоту. Китапханәдә.</w:t>
            </w:r>
          </w:p>
        </w:tc>
        <w:tc>
          <w:tcPr>
            <w:tcW w:w="10182" w:type="dxa"/>
          </w:tcPr>
          <w:p w:rsidR="00B3283E"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Уку-язу әсбапларының барлыгын, юклыгын, санын, кирәклеген хәбәр итә белү (сорау),  үзеңә сорап алу, иптәшеңә тәкдим итә белү. Беренче сентябрь–Белем бәйрәме турында сөйли белү. Дәресләр расписаниесе буенча нәрсә эшдәгәнне әйтә белү. Өй эшен әзерләү, әзерләмәүнең сәбәбен әйтә белү. Ни өчен яхшы, начар билгеләр алу турында сөйләшү.Уку-язу әсбаплары, аларны саклап тоту турында киңәш бирә белү. Китапханәчедән кирәкле китапларны сорап ала белү.</w:t>
            </w:r>
          </w:p>
          <w:p w:rsidR="00DF1255" w:rsidRPr="009B23CF" w:rsidRDefault="00DF1255" w:rsidP="00F11423">
            <w:pPr>
              <w:overflowPunct w:val="0"/>
              <w:autoSpaceDE w:val="0"/>
              <w:autoSpaceDN w:val="0"/>
              <w:adjustRightInd w:val="0"/>
              <w:spacing w:after="0"/>
              <w:jc w:val="both"/>
              <w:rPr>
                <w:rFonts w:ascii="Times New Roman" w:eastAsia="Calibri" w:hAnsi="Times New Roman"/>
                <w:sz w:val="24"/>
                <w:szCs w:val="24"/>
                <w:lang w:val="tt-RU"/>
              </w:rPr>
            </w:pPr>
          </w:p>
        </w:tc>
      </w:tr>
      <w:tr w:rsidR="00B3283E" w:rsidRPr="00BC1E15" w:rsidTr="00A45CAB">
        <w:tc>
          <w:tcPr>
            <w:tcW w:w="4951" w:type="dxa"/>
          </w:tcPr>
          <w:p w:rsidR="00B3283E" w:rsidRPr="009B23CF" w:rsidRDefault="00EC7A64" w:rsidP="00F11423">
            <w:pPr>
              <w:overflowPunct w:val="0"/>
              <w:autoSpaceDE w:val="0"/>
              <w:autoSpaceDN w:val="0"/>
              <w:adjustRightInd w:val="0"/>
              <w:spacing w:after="0"/>
              <w:jc w:val="both"/>
              <w:rPr>
                <w:rFonts w:ascii="Times New Roman" w:eastAsia="Calibri" w:hAnsi="Times New Roman"/>
                <w:b/>
                <w:sz w:val="24"/>
                <w:szCs w:val="24"/>
                <w:lang w:val="tt-RU"/>
              </w:rPr>
            </w:pPr>
            <w:r>
              <w:rPr>
                <w:rFonts w:ascii="Times New Roman" w:eastAsia="Calibri" w:hAnsi="Times New Roman"/>
                <w:b/>
                <w:sz w:val="24"/>
                <w:szCs w:val="24"/>
                <w:lang w:val="tt-RU"/>
              </w:rPr>
              <w:t>Мин – өйдә булышчы. (5</w:t>
            </w:r>
            <w:r w:rsidR="00B3283E" w:rsidRPr="009B23CF">
              <w:rPr>
                <w:rFonts w:ascii="Times New Roman" w:eastAsia="Calibri" w:hAnsi="Times New Roman"/>
                <w:b/>
                <w:sz w:val="24"/>
                <w:szCs w:val="24"/>
                <w:lang w:val="tt-RU"/>
              </w:rPr>
              <w:t>сәг.)</w:t>
            </w:r>
          </w:p>
          <w:p w:rsidR="00B3283E" w:rsidRPr="009B23CF"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Без әти-әнигә булышабыз. Өйдәге эшләр. Без бергә эшлибез. Өй хезмәте өчен рәхмәт белдерү һәм  мактау. Кем эшләми - шул ашамый.</w:t>
            </w:r>
          </w:p>
        </w:tc>
        <w:tc>
          <w:tcPr>
            <w:tcW w:w="10182" w:type="dxa"/>
          </w:tcPr>
          <w:p w:rsidR="00B3283E"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Үзеңнең көндәлек режимың турында сөйли белү. Вакытны сорый, әйтә белү. Өйдә эшләгән эшләрне әйтә, сорый, куша белү. Эш эшләргә риза булуыңны, булмавыңны белдерү. Өй эшләрендә үзеңә булышырга, ярдәм итәргә сорый, нәрсә эшләргә кирәк икәнен әйтә белү. Кибеткә барырга куша, нәрсә алырга икәнен әйтә, сорый белү. Өйдәге эшләрне эшләргә киңәш бирә, яхшы эшләр өчен мактый белү.Өйдәге хезмәттә катнашуга карап, кешеләргә бәя бирә белү.</w:t>
            </w:r>
          </w:p>
          <w:p w:rsidR="00D05BF5" w:rsidRPr="009B23CF" w:rsidRDefault="00D05BF5" w:rsidP="00F11423">
            <w:pPr>
              <w:overflowPunct w:val="0"/>
              <w:autoSpaceDE w:val="0"/>
              <w:autoSpaceDN w:val="0"/>
              <w:adjustRightInd w:val="0"/>
              <w:spacing w:after="0"/>
              <w:jc w:val="both"/>
              <w:rPr>
                <w:rFonts w:ascii="Times New Roman" w:eastAsia="Calibri" w:hAnsi="Times New Roman"/>
                <w:sz w:val="24"/>
                <w:szCs w:val="24"/>
                <w:lang w:val="tt-RU"/>
              </w:rPr>
            </w:pPr>
          </w:p>
        </w:tc>
      </w:tr>
      <w:tr w:rsidR="00B3283E" w:rsidRPr="009B23CF" w:rsidTr="00FF2F18">
        <w:trPr>
          <w:trHeight w:val="282"/>
        </w:trPr>
        <w:tc>
          <w:tcPr>
            <w:tcW w:w="4951" w:type="dxa"/>
          </w:tcPr>
          <w:p w:rsidR="00B3283E" w:rsidRPr="009B23CF" w:rsidRDefault="00EC7A64" w:rsidP="00F11423">
            <w:pPr>
              <w:overflowPunct w:val="0"/>
              <w:autoSpaceDE w:val="0"/>
              <w:autoSpaceDN w:val="0"/>
              <w:adjustRightInd w:val="0"/>
              <w:spacing w:after="0"/>
              <w:jc w:val="both"/>
              <w:rPr>
                <w:rFonts w:ascii="Times New Roman" w:eastAsia="Calibri" w:hAnsi="Times New Roman"/>
                <w:b/>
                <w:sz w:val="24"/>
                <w:szCs w:val="24"/>
                <w:lang w:val="tt-RU"/>
              </w:rPr>
            </w:pPr>
            <w:r>
              <w:rPr>
                <w:rFonts w:ascii="Times New Roman" w:eastAsia="Calibri" w:hAnsi="Times New Roman"/>
                <w:b/>
                <w:sz w:val="24"/>
                <w:szCs w:val="24"/>
                <w:lang w:val="tt-RU"/>
              </w:rPr>
              <w:t>Дуслар белән күңелле. (2</w:t>
            </w:r>
            <w:r w:rsidR="00B3283E" w:rsidRPr="009B23CF">
              <w:rPr>
                <w:rFonts w:ascii="Times New Roman" w:eastAsia="Calibri" w:hAnsi="Times New Roman"/>
                <w:b/>
                <w:sz w:val="24"/>
                <w:szCs w:val="24"/>
                <w:lang w:val="tt-RU"/>
              </w:rPr>
              <w:t xml:space="preserve"> сәг.)</w:t>
            </w:r>
          </w:p>
          <w:p w:rsidR="00B3283E" w:rsidRPr="009B23CF" w:rsidRDefault="00B3283E" w:rsidP="00F11423">
            <w:pPr>
              <w:overflowPunct w:val="0"/>
              <w:autoSpaceDE w:val="0"/>
              <w:autoSpaceDN w:val="0"/>
              <w:adjustRightInd w:val="0"/>
              <w:spacing w:after="0"/>
              <w:rPr>
                <w:rFonts w:ascii="Times New Roman" w:eastAsia="Calibri" w:hAnsi="Times New Roman"/>
                <w:b/>
                <w:sz w:val="24"/>
                <w:szCs w:val="24"/>
                <w:lang w:val="tt-RU"/>
              </w:rPr>
            </w:pPr>
            <w:r w:rsidRPr="009B23CF">
              <w:rPr>
                <w:rFonts w:ascii="Times New Roman" w:eastAsia="Calibri" w:hAnsi="Times New Roman"/>
                <w:sz w:val="24"/>
                <w:szCs w:val="24"/>
                <w:lang w:val="tt-RU"/>
              </w:rPr>
              <w:t xml:space="preserve">Минем дустым бар. Дус була белү сыйфатлары. Дуслар белән итәгатьле сөйләшү. Дуслар, өлкәннәр белән </w:t>
            </w:r>
            <w:r w:rsidRPr="009B23CF">
              <w:rPr>
                <w:rFonts w:ascii="Times New Roman" w:eastAsia="Calibri" w:hAnsi="Times New Roman"/>
                <w:sz w:val="24"/>
                <w:szCs w:val="24"/>
                <w:lang w:val="tt-RU"/>
              </w:rPr>
              <w:lastRenderedPageBreak/>
              <w:t>телефоннан сөйләшү әдәбе. Дуслар белән туган көн үткәрү. Кибеттән ризыклар алу. Табын әзерләү. Табын янында үз-үзеңне тоту.</w:t>
            </w:r>
          </w:p>
        </w:tc>
        <w:tc>
          <w:tcPr>
            <w:tcW w:w="10182" w:type="dxa"/>
          </w:tcPr>
          <w:p w:rsidR="00B3283E"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lastRenderedPageBreak/>
              <w:t xml:space="preserve">Дустыңның барлыгын, кемнәр белән дус икәнеңне, аларның нинди булуын әйтә белү. Кайда, кайчан дуслашкан, дусның нинди булуын, бергә нишләгәнне сөйли белү. Чын дусның авыр хәлдә калдырмавын, бер-береңә ярдәм итү турында сөйләшү. Дусларны телефоннан уйнарга чакыра, туган көнгә итагәтле чакыра белү. Дуслар белән туган көнгә </w:t>
            </w:r>
            <w:r w:rsidRPr="009B23CF">
              <w:rPr>
                <w:rFonts w:ascii="Times New Roman" w:eastAsia="Calibri" w:hAnsi="Times New Roman"/>
                <w:sz w:val="24"/>
                <w:szCs w:val="24"/>
                <w:lang w:val="tt-RU"/>
              </w:rPr>
              <w:lastRenderedPageBreak/>
              <w:t>әзерләнү, кибеттән ризыклар алу, кибетче белән сөйләшә белү. Татар халык ашларын, нәрсәләр ярату, яратмауны әйтә белү.Табын әзерләү турында сөйләшү. Табын янында үз-үзеңне тоту кагыйдәләрен сөйли белү.</w:t>
            </w:r>
          </w:p>
          <w:p w:rsidR="00DF1255" w:rsidRPr="009B23CF" w:rsidRDefault="00DF1255" w:rsidP="00F11423">
            <w:pPr>
              <w:overflowPunct w:val="0"/>
              <w:autoSpaceDE w:val="0"/>
              <w:autoSpaceDN w:val="0"/>
              <w:adjustRightInd w:val="0"/>
              <w:spacing w:after="0"/>
              <w:jc w:val="both"/>
              <w:rPr>
                <w:rFonts w:ascii="Times New Roman" w:eastAsia="Calibri" w:hAnsi="Times New Roman"/>
                <w:sz w:val="24"/>
                <w:szCs w:val="24"/>
                <w:lang w:val="tt-RU"/>
              </w:rPr>
            </w:pPr>
          </w:p>
        </w:tc>
      </w:tr>
      <w:tr w:rsidR="00B3283E" w:rsidRPr="009B23CF" w:rsidTr="00A45CAB">
        <w:tc>
          <w:tcPr>
            <w:tcW w:w="4951" w:type="dxa"/>
          </w:tcPr>
          <w:p w:rsidR="00B3283E" w:rsidRPr="009B23CF" w:rsidRDefault="00EC7A64" w:rsidP="00F11423">
            <w:pPr>
              <w:overflowPunct w:val="0"/>
              <w:autoSpaceDE w:val="0"/>
              <w:autoSpaceDN w:val="0"/>
              <w:adjustRightInd w:val="0"/>
              <w:spacing w:after="0"/>
              <w:jc w:val="both"/>
              <w:rPr>
                <w:rFonts w:ascii="Times New Roman" w:eastAsia="Calibri" w:hAnsi="Times New Roman"/>
                <w:b/>
                <w:sz w:val="24"/>
                <w:szCs w:val="24"/>
                <w:lang w:val="tt-RU"/>
              </w:rPr>
            </w:pPr>
            <w:r>
              <w:rPr>
                <w:rFonts w:ascii="Times New Roman" w:eastAsia="Calibri" w:hAnsi="Times New Roman"/>
                <w:b/>
                <w:sz w:val="24"/>
                <w:szCs w:val="24"/>
                <w:lang w:val="tt-RU"/>
              </w:rPr>
              <w:lastRenderedPageBreak/>
              <w:t>Дүрт аяклы дусларыбыз. (2</w:t>
            </w:r>
            <w:r w:rsidR="00B3283E" w:rsidRPr="009B23CF">
              <w:rPr>
                <w:rFonts w:ascii="Times New Roman" w:eastAsia="Calibri" w:hAnsi="Times New Roman"/>
                <w:b/>
                <w:sz w:val="24"/>
                <w:szCs w:val="24"/>
                <w:lang w:val="tt-RU"/>
              </w:rPr>
              <w:t xml:space="preserve"> сәг.)</w:t>
            </w:r>
          </w:p>
          <w:p w:rsidR="00B3283E"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 xml:space="preserve">Дүрт аяклы дусларның токым нары, </w:t>
            </w:r>
            <w:r w:rsidRPr="009B23CF">
              <w:rPr>
                <w:rFonts w:ascii="Times New Roman" w:eastAsia="Calibri" w:hAnsi="Times New Roman"/>
                <w:b/>
                <w:sz w:val="24"/>
                <w:szCs w:val="24"/>
                <w:lang w:val="tt-RU"/>
              </w:rPr>
              <w:t xml:space="preserve"> </w:t>
            </w:r>
            <w:r w:rsidRPr="009B23CF">
              <w:rPr>
                <w:rFonts w:ascii="Times New Roman" w:eastAsia="Calibri" w:hAnsi="Times New Roman"/>
                <w:sz w:val="24"/>
                <w:szCs w:val="24"/>
                <w:lang w:val="tt-RU"/>
              </w:rPr>
              <w:t xml:space="preserve">кыяфәтләре, гадәтләре. </w:t>
            </w:r>
          </w:p>
          <w:p w:rsidR="00DF1255" w:rsidRPr="009B23CF" w:rsidRDefault="00DF1255" w:rsidP="00F11423">
            <w:pPr>
              <w:overflowPunct w:val="0"/>
              <w:autoSpaceDE w:val="0"/>
              <w:autoSpaceDN w:val="0"/>
              <w:adjustRightInd w:val="0"/>
              <w:spacing w:after="0"/>
              <w:jc w:val="both"/>
              <w:rPr>
                <w:rFonts w:ascii="Times New Roman" w:eastAsia="Calibri" w:hAnsi="Times New Roman"/>
                <w:sz w:val="24"/>
                <w:szCs w:val="24"/>
                <w:lang w:val="tt-RU"/>
              </w:rPr>
            </w:pPr>
          </w:p>
        </w:tc>
        <w:tc>
          <w:tcPr>
            <w:tcW w:w="10182" w:type="dxa"/>
          </w:tcPr>
          <w:p w:rsidR="00B3283E" w:rsidRPr="009B23CF"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 xml:space="preserve">Дүрт аяклы дусларыбызның токымнары, </w:t>
            </w:r>
            <w:r w:rsidRPr="009B23CF">
              <w:rPr>
                <w:rFonts w:ascii="Times New Roman" w:eastAsia="Calibri" w:hAnsi="Times New Roman"/>
                <w:b/>
                <w:sz w:val="24"/>
                <w:szCs w:val="24"/>
                <w:lang w:val="tt-RU"/>
              </w:rPr>
              <w:t xml:space="preserve"> </w:t>
            </w:r>
            <w:r w:rsidRPr="009B23CF">
              <w:rPr>
                <w:rFonts w:ascii="Times New Roman" w:eastAsia="Calibri" w:hAnsi="Times New Roman"/>
                <w:sz w:val="24"/>
                <w:szCs w:val="24"/>
                <w:lang w:val="tt-RU"/>
              </w:rPr>
              <w:t>кыяфәтләре, гадәтләре турында сөйләшә белү. Этләр турында кызыклы мәг</w:t>
            </w:r>
            <w:r w:rsidRPr="009B23CF">
              <w:rPr>
                <w:rFonts w:ascii="Times New Roman" w:eastAsia="Calibri" w:hAnsi="Times New Roman"/>
                <w:sz w:val="24"/>
                <w:szCs w:val="24"/>
              </w:rPr>
              <w:t>ъ</w:t>
            </w:r>
            <w:r w:rsidRPr="009B23CF">
              <w:rPr>
                <w:rFonts w:ascii="Times New Roman" w:eastAsia="Calibri" w:hAnsi="Times New Roman"/>
                <w:sz w:val="24"/>
                <w:szCs w:val="24"/>
                <w:lang w:val="tt-RU"/>
              </w:rPr>
              <w:t>лүмат әйтә белү.</w:t>
            </w:r>
          </w:p>
        </w:tc>
      </w:tr>
      <w:tr w:rsidR="00B3283E" w:rsidRPr="009B23CF" w:rsidTr="00A45CAB">
        <w:tc>
          <w:tcPr>
            <w:tcW w:w="4951" w:type="dxa"/>
          </w:tcPr>
          <w:p w:rsidR="00B3283E" w:rsidRPr="009B23CF" w:rsidRDefault="00EB408A" w:rsidP="00F11423">
            <w:pPr>
              <w:overflowPunct w:val="0"/>
              <w:autoSpaceDE w:val="0"/>
              <w:autoSpaceDN w:val="0"/>
              <w:adjustRightInd w:val="0"/>
              <w:spacing w:after="0"/>
              <w:jc w:val="both"/>
              <w:rPr>
                <w:rFonts w:ascii="Times New Roman" w:eastAsia="Calibri" w:hAnsi="Times New Roman"/>
                <w:b/>
                <w:sz w:val="24"/>
                <w:szCs w:val="24"/>
                <w:lang w:val="tt-RU"/>
              </w:rPr>
            </w:pPr>
            <w:r>
              <w:rPr>
                <w:rFonts w:ascii="Times New Roman" w:eastAsia="Calibri" w:hAnsi="Times New Roman"/>
                <w:b/>
                <w:sz w:val="24"/>
                <w:szCs w:val="24"/>
                <w:lang w:val="tt-RU"/>
              </w:rPr>
              <w:t>Без</w:t>
            </w:r>
            <w:r w:rsidR="00EC7A64">
              <w:rPr>
                <w:rFonts w:ascii="Times New Roman" w:eastAsia="Calibri" w:hAnsi="Times New Roman"/>
                <w:b/>
                <w:sz w:val="24"/>
                <w:szCs w:val="24"/>
                <w:lang w:val="tt-RU"/>
              </w:rPr>
              <w:t xml:space="preserve"> спорт  яратабыз. (3</w:t>
            </w:r>
            <w:r w:rsidR="00B3283E" w:rsidRPr="009B23CF">
              <w:rPr>
                <w:rFonts w:ascii="Times New Roman" w:eastAsia="Calibri" w:hAnsi="Times New Roman"/>
                <w:b/>
                <w:sz w:val="24"/>
                <w:szCs w:val="24"/>
                <w:lang w:val="tt-RU"/>
              </w:rPr>
              <w:t>сәг.)</w:t>
            </w:r>
          </w:p>
          <w:p w:rsidR="00B3283E" w:rsidRPr="009B23CF"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 xml:space="preserve">Тән әгъзалары. Табибта. Сәламәт булу кагыйдәләре. </w:t>
            </w:r>
          </w:p>
          <w:p w:rsidR="00B3283E" w:rsidRPr="009B23CF"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 xml:space="preserve">Спорт белән шөгыльләнү. </w:t>
            </w:r>
          </w:p>
        </w:tc>
        <w:tc>
          <w:tcPr>
            <w:tcW w:w="10182" w:type="dxa"/>
          </w:tcPr>
          <w:p w:rsidR="00B3283E" w:rsidRPr="009B23CF" w:rsidRDefault="00B3283E" w:rsidP="00F11423">
            <w:pPr>
              <w:overflowPunct w:val="0"/>
              <w:autoSpaceDE w:val="0"/>
              <w:autoSpaceDN w:val="0"/>
              <w:adjustRightInd w:val="0"/>
              <w:spacing w:after="0"/>
              <w:jc w:val="both"/>
              <w:rPr>
                <w:rFonts w:ascii="Times New Roman" w:eastAsia="Calibri" w:hAnsi="Times New Roman"/>
                <w:sz w:val="24"/>
                <w:szCs w:val="24"/>
                <w:lang w:val="tt-RU"/>
              </w:rPr>
            </w:pPr>
            <w:r w:rsidRPr="009B23CF">
              <w:rPr>
                <w:rFonts w:ascii="Times New Roman" w:eastAsia="Calibri" w:hAnsi="Times New Roman"/>
                <w:sz w:val="24"/>
                <w:szCs w:val="24"/>
                <w:lang w:val="tt-RU"/>
              </w:rPr>
              <w:t>Тән әгъзаларының исемнәрен, нәрсә авыртуын, авыртмавын табибка әйтә, сорый белү. Спорт төрләрен аера, үзеңнең нинди спорт төрен яратканыңны, нинди спорт түгәрәгенә йөргәнеңне, физкультура дәресендә нәрсә эшләгәнеңне әйтә белү. Сабантуйдагы милли уеннарны әйтә, Сабантуйга бару, катнашу турында сөйләшү.</w:t>
            </w:r>
          </w:p>
          <w:p w:rsidR="00B3283E" w:rsidRPr="009B23CF" w:rsidRDefault="00B3283E" w:rsidP="00F11423">
            <w:pPr>
              <w:overflowPunct w:val="0"/>
              <w:autoSpaceDE w:val="0"/>
              <w:autoSpaceDN w:val="0"/>
              <w:adjustRightInd w:val="0"/>
              <w:spacing w:after="0"/>
              <w:jc w:val="both"/>
              <w:rPr>
                <w:rFonts w:ascii="Times New Roman" w:eastAsia="Calibri" w:hAnsi="Times New Roman"/>
                <w:sz w:val="24"/>
                <w:szCs w:val="24"/>
                <w:lang w:val="tt-RU"/>
              </w:rPr>
            </w:pPr>
          </w:p>
        </w:tc>
      </w:tr>
    </w:tbl>
    <w:p w:rsidR="00B3283E" w:rsidRPr="009B23CF" w:rsidRDefault="00B3283E" w:rsidP="00B3283E">
      <w:pPr>
        <w:tabs>
          <w:tab w:val="left" w:pos="3550"/>
        </w:tabs>
        <w:spacing w:line="288" w:lineRule="auto"/>
        <w:rPr>
          <w:rFonts w:ascii="Times New Roman" w:eastAsia="Arial" w:hAnsi="Times New Roman"/>
          <w:iCs/>
          <w:sz w:val="24"/>
          <w:szCs w:val="24"/>
          <w:lang w:bidi="en-US"/>
        </w:rPr>
      </w:pPr>
    </w:p>
    <w:p w:rsidR="00B3283E" w:rsidRPr="009B23CF" w:rsidRDefault="00B3283E" w:rsidP="00B3283E">
      <w:pPr>
        <w:contextualSpacing/>
        <w:rPr>
          <w:rFonts w:ascii="Times New Roman" w:eastAsia="Calibri" w:hAnsi="Times New Roman"/>
          <w:sz w:val="28"/>
          <w:szCs w:val="28"/>
          <w:lang w:val="tt-RU" w:eastAsia="ru-RU"/>
        </w:rPr>
      </w:pPr>
    </w:p>
    <w:p w:rsidR="00B3283E" w:rsidRPr="009B23CF" w:rsidRDefault="00B3283E" w:rsidP="00B3283E">
      <w:pPr>
        <w:spacing w:after="0" w:line="240" w:lineRule="auto"/>
        <w:jc w:val="center"/>
        <w:rPr>
          <w:rFonts w:ascii="Times New Roman" w:eastAsia="Calibri" w:hAnsi="Times New Roman"/>
          <w:lang w:val="tt-RU"/>
        </w:rPr>
      </w:pPr>
    </w:p>
    <w:p w:rsidR="00B3283E" w:rsidRPr="009B23CF" w:rsidRDefault="00B3283E" w:rsidP="00B3283E">
      <w:pPr>
        <w:spacing w:after="0" w:line="240" w:lineRule="auto"/>
        <w:jc w:val="center"/>
        <w:rPr>
          <w:rFonts w:ascii="Times New Roman" w:eastAsia="Calibri" w:hAnsi="Times New Roman"/>
          <w:lang w:val="tt-RU"/>
        </w:rPr>
      </w:pPr>
    </w:p>
    <w:p w:rsidR="00B3283E" w:rsidRPr="009B23CF" w:rsidRDefault="00B3283E" w:rsidP="00B3283E">
      <w:pPr>
        <w:spacing w:after="0" w:line="240" w:lineRule="auto"/>
        <w:jc w:val="center"/>
        <w:rPr>
          <w:rFonts w:ascii="Times New Roman" w:eastAsia="Calibri" w:hAnsi="Times New Roman"/>
          <w:lang w:val="tt-RU"/>
        </w:rPr>
      </w:pPr>
    </w:p>
    <w:p w:rsidR="00B3283E" w:rsidRPr="009B23CF" w:rsidRDefault="00B3283E" w:rsidP="00DF09C4">
      <w:pPr>
        <w:spacing w:after="0" w:line="240" w:lineRule="auto"/>
        <w:rPr>
          <w:rFonts w:ascii="Times New Roman" w:eastAsia="Calibri" w:hAnsi="Times New Roman"/>
          <w:lang w:val="tt-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FF2F18" w:rsidRDefault="00FF2F18" w:rsidP="00B3283E">
      <w:pPr>
        <w:spacing w:after="0" w:line="240" w:lineRule="auto"/>
        <w:jc w:val="center"/>
        <w:rPr>
          <w:rFonts w:ascii="Times New Roman" w:eastAsia="Times New Roman" w:hAnsi="Times New Roman"/>
          <w:b/>
          <w:sz w:val="24"/>
          <w:szCs w:val="24"/>
          <w:lang w:val="tt-RU" w:eastAsia="ru-RU"/>
        </w:rPr>
      </w:pPr>
    </w:p>
    <w:p w:rsidR="00B3283E" w:rsidRPr="009B23CF" w:rsidRDefault="00B3283E" w:rsidP="00B3283E">
      <w:pPr>
        <w:spacing w:after="0" w:line="240" w:lineRule="auto"/>
        <w:jc w:val="center"/>
        <w:rPr>
          <w:rFonts w:ascii="Times New Roman" w:eastAsia="Calibri" w:hAnsi="Times New Roman"/>
          <w:b/>
          <w:sz w:val="24"/>
          <w:szCs w:val="24"/>
          <w:lang w:val="tt-RU"/>
        </w:rPr>
      </w:pPr>
      <w:r w:rsidRPr="009B23CF">
        <w:rPr>
          <w:rFonts w:ascii="Times New Roman" w:eastAsia="Times New Roman" w:hAnsi="Times New Roman"/>
          <w:b/>
          <w:sz w:val="24"/>
          <w:szCs w:val="24"/>
          <w:lang w:val="tt-RU" w:eastAsia="ru-RU"/>
        </w:rPr>
        <w:t xml:space="preserve">5 нче </w:t>
      </w:r>
      <w:r w:rsidR="00FB471C">
        <w:rPr>
          <w:rFonts w:ascii="Times New Roman" w:eastAsia="Times New Roman" w:hAnsi="Times New Roman"/>
          <w:b/>
          <w:sz w:val="24"/>
          <w:szCs w:val="24"/>
          <w:lang w:val="tt-RU" w:eastAsia="ru-RU"/>
        </w:rPr>
        <w:t xml:space="preserve"> сыйныфта  рус телле  балал</w:t>
      </w:r>
      <w:r w:rsidR="00C67B39">
        <w:rPr>
          <w:rFonts w:ascii="Times New Roman" w:eastAsia="Times New Roman" w:hAnsi="Times New Roman"/>
          <w:b/>
          <w:sz w:val="24"/>
          <w:szCs w:val="24"/>
          <w:lang w:val="tt-RU" w:eastAsia="ru-RU"/>
        </w:rPr>
        <w:t>арга туган тел  һәм әдәбияттан</w:t>
      </w:r>
      <w:r w:rsidR="00FB471C">
        <w:rPr>
          <w:rFonts w:ascii="Times New Roman" w:eastAsia="Times New Roman" w:hAnsi="Times New Roman"/>
          <w:b/>
          <w:sz w:val="24"/>
          <w:szCs w:val="24"/>
          <w:lang w:val="tt-RU" w:eastAsia="ru-RU"/>
        </w:rPr>
        <w:t xml:space="preserve"> календар</w:t>
      </w:r>
      <w:r w:rsidR="00FB471C">
        <w:rPr>
          <w:rFonts w:ascii="Times New Roman" w:eastAsia="Times New Roman" w:hAnsi="Times New Roman"/>
          <w:b/>
          <w:sz w:val="24"/>
          <w:szCs w:val="24"/>
          <w:lang w:eastAsia="ru-RU"/>
        </w:rPr>
        <w:t>ь -</w:t>
      </w:r>
      <w:r w:rsidRPr="009B23CF">
        <w:rPr>
          <w:rFonts w:ascii="Times New Roman" w:eastAsia="Times New Roman" w:hAnsi="Times New Roman"/>
          <w:b/>
          <w:sz w:val="24"/>
          <w:szCs w:val="24"/>
          <w:lang w:val="tt-RU" w:eastAsia="ru-RU"/>
        </w:rPr>
        <w:t xml:space="preserve"> тематик план.</w:t>
      </w:r>
    </w:p>
    <w:p w:rsidR="00B3283E" w:rsidRPr="009B23CF" w:rsidRDefault="00B3283E" w:rsidP="00B3283E">
      <w:pPr>
        <w:spacing w:after="0" w:line="240" w:lineRule="auto"/>
        <w:jc w:val="center"/>
        <w:rPr>
          <w:rFonts w:ascii="Times New Roman" w:eastAsia="Calibri" w:hAnsi="Times New Roman"/>
          <w:b/>
          <w:sz w:val="24"/>
          <w:szCs w:val="24"/>
          <w:lang w:val="tt-RU"/>
        </w:rPr>
      </w:pPr>
    </w:p>
    <w:tbl>
      <w:tblPr>
        <w:tblW w:w="1474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3533"/>
        <w:gridCol w:w="851"/>
        <w:gridCol w:w="5664"/>
        <w:gridCol w:w="9"/>
        <w:gridCol w:w="7"/>
        <w:gridCol w:w="8"/>
        <w:gridCol w:w="1255"/>
        <w:gridCol w:w="312"/>
        <w:gridCol w:w="554"/>
        <w:gridCol w:w="580"/>
        <w:gridCol w:w="1134"/>
      </w:tblGrid>
      <w:tr w:rsidR="00D05BF5" w:rsidRPr="009B23CF" w:rsidTr="007E7C53">
        <w:tc>
          <w:tcPr>
            <w:tcW w:w="835" w:type="dxa"/>
            <w:vMerge w:val="restart"/>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lastRenderedPageBreak/>
              <w:t>№</w:t>
            </w:r>
          </w:p>
        </w:tc>
        <w:tc>
          <w:tcPr>
            <w:tcW w:w="3533" w:type="dxa"/>
            <w:vMerge w:val="restart"/>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Дәрес  темасы</w:t>
            </w:r>
          </w:p>
        </w:tc>
        <w:tc>
          <w:tcPr>
            <w:tcW w:w="851" w:type="dxa"/>
            <w:vMerge w:val="restart"/>
            <w:shd w:val="clear" w:color="auto" w:fill="auto"/>
          </w:tcPr>
          <w:p w:rsidR="0069401C"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Сә</w:t>
            </w:r>
          </w:p>
          <w:p w:rsidR="00C75298" w:rsidRPr="009B23CF"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гат</w:t>
            </w:r>
            <w:r w:rsidRPr="009B23CF">
              <w:rPr>
                <w:rFonts w:ascii="Times New Roman" w:eastAsia="Calibri" w:hAnsi="Times New Roman"/>
                <w:sz w:val="24"/>
                <w:szCs w:val="24"/>
              </w:rPr>
              <w:t>ь</w:t>
            </w:r>
            <w:r w:rsidRPr="009B23CF">
              <w:rPr>
                <w:rFonts w:ascii="Times New Roman" w:eastAsia="Calibri" w:hAnsi="Times New Roman"/>
                <w:sz w:val="24"/>
                <w:szCs w:val="24"/>
                <w:lang w:val="tt-RU"/>
              </w:rPr>
              <w:t xml:space="preserve">  саны</w:t>
            </w:r>
          </w:p>
        </w:tc>
        <w:tc>
          <w:tcPr>
            <w:tcW w:w="5664" w:type="dxa"/>
            <w:vMerge w:val="restart"/>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Укучылар эшчәнлеге  төре</w:t>
            </w:r>
          </w:p>
        </w:tc>
        <w:tc>
          <w:tcPr>
            <w:tcW w:w="1279" w:type="dxa"/>
            <w:gridSpan w:val="4"/>
            <w:tcBorders>
              <w:right w:val="nil"/>
            </w:tcBorders>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p>
        </w:tc>
        <w:tc>
          <w:tcPr>
            <w:tcW w:w="1446" w:type="dxa"/>
            <w:gridSpan w:val="3"/>
            <w:tcBorders>
              <w:left w:val="nil"/>
            </w:tcBorders>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Үткәрү  вакыты</w:t>
            </w:r>
          </w:p>
        </w:tc>
        <w:tc>
          <w:tcPr>
            <w:tcW w:w="1134" w:type="dxa"/>
            <w:shd w:val="clear" w:color="auto" w:fill="auto"/>
          </w:tcPr>
          <w:p w:rsidR="00A45CAB"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Искәр</w:t>
            </w:r>
          </w:p>
          <w:p w:rsidR="00C75298" w:rsidRPr="009B23CF"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мә</w:t>
            </w:r>
          </w:p>
        </w:tc>
      </w:tr>
      <w:tr w:rsidR="00D05BF5" w:rsidRPr="009B23CF" w:rsidTr="007E7C53">
        <w:tc>
          <w:tcPr>
            <w:tcW w:w="835" w:type="dxa"/>
            <w:vMerge/>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p>
        </w:tc>
        <w:tc>
          <w:tcPr>
            <w:tcW w:w="3533" w:type="dxa"/>
            <w:vMerge/>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p>
        </w:tc>
        <w:tc>
          <w:tcPr>
            <w:tcW w:w="851" w:type="dxa"/>
            <w:vMerge/>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p>
        </w:tc>
        <w:tc>
          <w:tcPr>
            <w:tcW w:w="5664" w:type="dxa"/>
            <w:vMerge/>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p>
        </w:tc>
        <w:tc>
          <w:tcPr>
            <w:tcW w:w="1279" w:type="dxa"/>
            <w:gridSpan w:val="4"/>
            <w:tcBorders>
              <w:right w:val="nil"/>
            </w:tcBorders>
            <w:shd w:val="clear" w:color="auto" w:fill="auto"/>
          </w:tcPr>
          <w:p w:rsidR="00C75298" w:rsidRPr="009B23CF" w:rsidRDefault="007E7C53"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план</w:t>
            </w:r>
          </w:p>
        </w:tc>
        <w:tc>
          <w:tcPr>
            <w:tcW w:w="312" w:type="dxa"/>
            <w:tcBorders>
              <w:left w:val="nil"/>
            </w:tcBorders>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p>
        </w:tc>
        <w:tc>
          <w:tcPr>
            <w:tcW w:w="1134" w:type="dxa"/>
            <w:gridSpan w:val="2"/>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фактик</w:t>
            </w:r>
          </w:p>
        </w:tc>
        <w:tc>
          <w:tcPr>
            <w:tcW w:w="1134" w:type="dxa"/>
            <w:shd w:val="clear" w:color="auto" w:fill="auto"/>
          </w:tcPr>
          <w:p w:rsidR="00C75298" w:rsidRPr="009B23CF" w:rsidRDefault="00C75298" w:rsidP="00F11423">
            <w:pPr>
              <w:spacing w:after="0" w:line="240" w:lineRule="auto"/>
              <w:rPr>
                <w:rFonts w:ascii="Times New Roman" w:eastAsia="Calibri" w:hAnsi="Times New Roman"/>
                <w:sz w:val="24"/>
                <w:szCs w:val="24"/>
                <w:lang w:val="tt-RU"/>
              </w:rPr>
            </w:pPr>
          </w:p>
        </w:tc>
      </w:tr>
      <w:tr w:rsidR="00B3283E" w:rsidRPr="009B23CF" w:rsidTr="0025566F">
        <w:trPr>
          <w:trHeight w:val="294"/>
        </w:trPr>
        <w:tc>
          <w:tcPr>
            <w:tcW w:w="14742" w:type="dxa"/>
            <w:gridSpan w:val="12"/>
            <w:shd w:val="clear" w:color="auto" w:fill="auto"/>
          </w:tcPr>
          <w:p w:rsidR="00B3283E" w:rsidRPr="009B23CF" w:rsidRDefault="00BF5B44" w:rsidP="00F11423">
            <w:pPr>
              <w:spacing w:after="0" w:line="240" w:lineRule="auto"/>
              <w:jc w:val="center"/>
              <w:rPr>
                <w:rFonts w:ascii="Times New Roman" w:eastAsia="Calibri" w:hAnsi="Times New Roman"/>
                <w:sz w:val="24"/>
                <w:szCs w:val="24"/>
                <w:lang w:val="tt-RU"/>
              </w:rPr>
            </w:pPr>
            <w:r>
              <w:rPr>
                <w:rFonts w:ascii="Times New Roman" w:eastAsia="Calibri" w:hAnsi="Times New Roman"/>
                <w:sz w:val="24"/>
                <w:szCs w:val="24"/>
                <w:lang w:val="tt-RU"/>
              </w:rPr>
              <w:t>Без  мәктәптә -6</w:t>
            </w:r>
            <w:r w:rsidR="00B3283E" w:rsidRPr="009B23CF">
              <w:rPr>
                <w:rFonts w:ascii="Times New Roman" w:eastAsia="Calibri" w:hAnsi="Times New Roman"/>
                <w:sz w:val="24"/>
                <w:szCs w:val="24"/>
                <w:lang w:val="tt-RU"/>
              </w:rPr>
              <w:t xml:space="preserve"> сәг</w:t>
            </w:r>
          </w:p>
        </w:tc>
      </w:tr>
      <w:tr w:rsidR="00D05BF5" w:rsidRPr="00AE5B30" w:rsidTr="007E7C53">
        <w:tc>
          <w:tcPr>
            <w:tcW w:w="835"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r w:rsidR="0025566F">
              <w:rPr>
                <w:rFonts w:ascii="Times New Roman" w:eastAsia="Calibri" w:hAnsi="Times New Roman"/>
                <w:sz w:val="24"/>
                <w:szCs w:val="24"/>
                <w:lang w:val="tt-RU"/>
              </w:rPr>
              <w:t>.</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Яңа  уку  елы  котлы  булсын!</w:t>
            </w:r>
            <w:r w:rsidR="0025566F" w:rsidRPr="009B23CF">
              <w:rPr>
                <w:rFonts w:ascii="Times New Roman" w:eastAsia="Calibri" w:hAnsi="Times New Roman"/>
                <w:sz w:val="24"/>
                <w:szCs w:val="24"/>
                <w:lang w:val="tt-RU"/>
              </w:rPr>
              <w:t xml:space="preserve"> Исәнләшү  кагыйдәләре.</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73"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Схема  буенча  җөмләләр  төзү.</w:t>
            </w:r>
            <w:r w:rsidR="0025566F" w:rsidRPr="009B23CF">
              <w:rPr>
                <w:rFonts w:ascii="Times New Roman" w:eastAsia="Calibri" w:hAnsi="Times New Roman"/>
                <w:sz w:val="24"/>
                <w:szCs w:val="24"/>
                <w:lang w:val="tt-RU"/>
              </w:rPr>
              <w:t xml:space="preserve"> Үз  хезмәтеңне  оештыра  белү.</w:t>
            </w:r>
          </w:p>
        </w:tc>
        <w:tc>
          <w:tcPr>
            <w:tcW w:w="1270" w:type="dxa"/>
            <w:gridSpan w:val="3"/>
            <w:tcBorders>
              <w:right w:val="nil"/>
            </w:tcBorders>
            <w:shd w:val="clear" w:color="auto" w:fill="auto"/>
          </w:tcPr>
          <w:p w:rsidR="00BF77BF"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12.01</w:t>
            </w:r>
          </w:p>
        </w:tc>
        <w:tc>
          <w:tcPr>
            <w:tcW w:w="312" w:type="dxa"/>
            <w:tcBorders>
              <w:left w:val="nil"/>
            </w:tcBorders>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BF77BF" w:rsidRPr="009B23CF" w:rsidRDefault="0025566F"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2.</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“Мәктәптә  Белем  бәйрәме”  текстындагы  лексик – грамматик  материал</w:t>
            </w:r>
            <w:r w:rsidR="0025566F">
              <w:rPr>
                <w:rFonts w:ascii="Times New Roman" w:eastAsia="Calibri" w:hAnsi="Times New Roman"/>
                <w:sz w:val="24"/>
                <w:szCs w:val="24"/>
                <w:lang w:val="tt-RU"/>
              </w:rPr>
              <w:t>.</w:t>
            </w:r>
            <w:r w:rsidR="0025566F" w:rsidRPr="009B23CF">
              <w:rPr>
                <w:rFonts w:ascii="Times New Roman" w:eastAsia="Calibri" w:hAnsi="Times New Roman"/>
                <w:sz w:val="24"/>
                <w:szCs w:val="24"/>
                <w:lang w:val="tt-RU"/>
              </w:rPr>
              <w:t xml:space="preserve"> Мәктәптә  Белем  бәйрәме</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73"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Фронтал</w:t>
            </w:r>
            <w:r w:rsidRPr="009B23CF">
              <w:rPr>
                <w:rFonts w:ascii="Times New Roman" w:eastAsia="Calibri" w:hAnsi="Times New Roman"/>
                <w:sz w:val="24"/>
                <w:szCs w:val="24"/>
              </w:rPr>
              <w:t>ь</w:t>
            </w:r>
            <w:r w:rsidRPr="009B23CF">
              <w:rPr>
                <w:rFonts w:ascii="Times New Roman" w:eastAsia="Calibri" w:hAnsi="Times New Roman"/>
                <w:sz w:val="24"/>
                <w:szCs w:val="24"/>
                <w:lang w:val="tt-RU"/>
              </w:rPr>
              <w:t xml:space="preserve">  әңгәмә  индивидуал</w:t>
            </w:r>
            <w:r w:rsidRPr="009B23CF">
              <w:rPr>
                <w:rFonts w:ascii="Times New Roman" w:eastAsia="Calibri" w:hAnsi="Times New Roman"/>
                <w:sz w:val="24"/>
                <w:szCs w:val="24"/>
              </w:rPr>
              <w:t>ь</w:t>
            </w:r>
            <w:r w:rsidRPr="009B23CF">
              <w:rPr>
                <w:rFonts w:ascii="Times New Roman" w:eastAsia="Calibri" w:hAnsi="Times New Roman"/>
                <w:sz w:val="24"/>
                <w:szCs w:val="24"/>
                <w:lang w:val="tt-RU"/>
              </w:rPr>
              <w:t xml:space="preserve">  тикшерү.</w:t>
            </w:r>
          </w:p>
        </w:tc>
        <w:tc>
          <w:tcPr>
            <w:tcW w:w="1582" w:type="dxa"/>
            <w:gridSpan w:val="4"/>
            <w:shd w:val="clear" w:color="auto" w:fill="auto"/>
          </w:tcPr>
          <w:p w:rsidR="00BF77BF"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19.02</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BF77BF" w:rsidRPr="009B23CF" w:rsidRDefault="0025566F"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3.</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Әдәпле  сөйләм  формалары</w:t>
            </w:r>
            <w:r w:rsidR="0025566F">
              <w:rPr>
                <w:rFonts w:ascii="Times New Roman" w:eastAsia="Calibri" w:hAnsi="Times New Roman"/>
                <w:sz w:val="24"/>
                <w:szCs w:val="24"/>
                <w:lang w:val="tt-RU"/>
              </w:rPr>
              <w:t>.</w:t>
            </w:r>
            <w:r w:rsidR="0025566F" w:rsidRPr="009B23CF">
              <w:rPr>
                <w:rFonts w:ascii="Times New Roman" w:eastAsia="Calibri" w:hAnsi="Times New Roman"/>
                <w:sz w:val="24"/>
                <w:szCs w:val="24"/>
                <w:lang w:val="tt-RU"/>
              </w:rPr>
              <w:t xml:space="preserve"> Исемнәрнең  ясалышы.</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73"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Парларда  эшли  белү.</w:t>
            </w:r>
          </w:p>
        </w:tc>
        <w:tc>
          <w:tcPr>
            <w:tcW w:w="1582" w:type="dxa"/>
            <w:gridSpan w:val="4"/>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BF77BF" w:rsidRPr="009B23CF" w:rsidRDefault="0025566F"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4.</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“Китап- минем дустым, киңәшчем”</w:t>
            </w:r>
            <w:r w:rsidR="0025566F">
              <w:rPr>
                <w:rFonts w:ascii="Times New Roman" w:eastAsia="Calibri" w:hAnsi="Times New Roman"/>
                <w:sz w:val="24"/>
                <w:szCs w:val="24"/>
                <w:lang w:val="tt-RU"/>
              </w:rPr>
              <w:t>.</w:t>
            </w:r>
            <w:r w:rsidR="0025566F" w:rsidRPr="009B23CF">
              <w:rPr>
                <w:rFonts w:ascii="Times New Roman" w:eastAsia="Calibri" w:hAnsi="Times New Roman"/>
                <w:sz w:val="24"/>
                <w:szCs w:val="24"/>
                <w:lang w:val="tt-RU"/>
              </w:rPr>
              <w:t xml:space="preserve"> Хәзерге заман  хикәя фигыль</w:t>
            </w:r>
            <w:r w:rsidR="0025566F">
              <w:rPr>
                <w:rFonts w:ascii="Times New Roman" w:eastAsia="Calibri" w:hAnsi="Times New Roman"/>
                <w:sz w:val="24"/>
                <w:szCs w:val="24"/>
                <w:lang w:val="tt-RU"/>
              </w:rPr>
              <w:t>.</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73"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Сәнгат</w:t>
            </w:r>
            <w:r w:rsidRPr="009B23CF">
              <w:rPr>
                <w:rFonts w:ascii="Times New Roman" w:eastAsia="Calibri" w:hAnsi="Times New Roman"/>
                <w:sz w:val="24"/>
                <w:szCs w:val="24"/>
              </w:rPr>
              <w:t>ь</w:t>
            </w:r>
            <w:r w:rsidRPr="009B23CF">
              <w:rPr>
                <w:rFonts w:ascii="Times New Roman" w:eastAsia="Calibri" w:hAnsi="Times New Roman"/>
                <w:sz w:val="24"/>
                <w:szCs w:val="24"/>
                <w:lang w:val="tt-RU"/>
              </w:rPr>
              <w:t>ле  уку.</w:t>
            </w:r>
          </w:p>
        </w:tc>
        <w:tc>
          <w:tcPr>
            <w:tcW w:w="1582" w:type="dxa"/>
            <w:gridSpan w:val="4"/>
            <w:shd w:val="clear" w:color="auto" w:fill="auto"/>
          </w:tcPr>
          <w:p w:rsidR="00BF77BF"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26.01</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BF77BF" w:rsidRPr="009B23CF" w:rsidRDefault="0025566F"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5.</w:t>
            </w:r>
          </w:p>
        </w:tc>
        <w:tc>
          <w:tcPr>
            <w:tcW w:w="3533" w:type="dxa"/>
            <w:shd w:val="clear" w:color="auto" w:fill="auto"/>
          </w:tcPr>
          <w:p w:rsidR="0025566F" w:rsidRPr="009B23CF" w:rsidRDefault="00BF77BF" w:rsidP="0025566F">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“Олегның нигә кәефе юк?” тексты  буенча лексик-грамматик  материал.</w:t>
            </w:r>
            <w:r w:rsidR="0025566F" w:rsidRPr="009B23CF">
              <w:rPr>
                <w:rFonts w:ascii="Times New Roman" w:eastAsia="Calibri" w:hAnsi="Times New Roman"/>
                <w:sz w:val="24"/>
                <w:szCs w:val="24"/>
                <w:lang w:val="tt-RU"/>
              </w:rPr>
              <w:t xml:space="preserve"> “Олегның нигә кәефе юк?” тексты  буенча  эш.</w:t>
            </w:r>
          </w:p>
          <w:p w:rsidR="00BF77BF" w:rsidRPr="009B23CF" w:rsidRDefault="00BF77BF" w:rsidP="00F11423">
            <w:pPr>
              <w:spacing w:after="0" w:line="240" w:lineRule="auto"/>
              <w:rPr>
                <w:rFonts w:ascii="Times New Roman" w:eastAsia="Calibri" w:hAnsi="Times New Roman"/>
                <w:sz w:val="24"/>
                <w:szCs w:val="24"/>
                <w:lang w:val="tt-RU"/>
              </w:rPr>
            </w:pPr>
          </w:p>
          <w:p w:rsidR="00BF77BF" w:rsidRPr="009B23CF" w:rsidRDefault="00BF77BF" w:rsidP="00F11423">
            <w:pPr>
              <w:spacing w:after="0" w:line="240" w:lineRule="auto"/>
              <w:rPr>
                <w:rFonts w:ascii="Times New Roman" w:eastAsia="Calibri" w:hAnsi="Times New Roman"/>
                <w:sz w:val="24"/>
                <w:szCs w:val="24"/>
                <w:lang w:val="tt-RU"/>
              </w:rPr>
            </w:pP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73"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Фронталь  әңгәмә.</w:t>
            </w:r>
          </w:p>
        </w:tc>
        <w:tc>
          <w:tcPr>
            <w:tcW w:w="1582" w:type="dxa"/>
            <w:gridSpan w:val="4"/>
            <w:shd w:val="clear" w:color="auto" w:fill="auto"/>
          </w:tcPr>
          <w:p w:rsidR="00BF77BF" w:rsidRPr="009B23CF" w:rsidRDefault="00B42656"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0</w:t>
            </w:r>
            <w:r w:rsidR="00AE5B30">
              <w:rPr>
                <w:rFonts w:ascii="Times New Roman" w:eastAsia="Calibri" w:hAnsi="Times New Roman"/>
                <w:sz w:val="24"/>
                <w:szCs w:val="24"/>
                <w:lang w:val="tt-RU"/>
              </w:rPr>
              <w:t>2.02</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BF77BF" w:rsidRPr="009B23CF" w:rsidRDefault="0025566F"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6.</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“Без  мәктәптә”  темасына  контрол</w:t>
            </w:r>
            <w:r w:rsidRPr="009B23CF">
              <w:rPr>
                <w:rFonts w:ascii="Times New Roman" w:eastAsia="Calibri" w:hAnsi="Times New Roman"/>
                <w:sz w:val="24"/>
                <w:szCs w:val="24"/>
              </w:rPr>
              <w:t>ь</w:t>
            </w:r>
            <w:r w:rsidRPr="009B23CF">
              <w:rPr>
                <w:rFonts w:ascii="Times New Roman" w:eastAsia="Calibri" w:hAnsi="Times New Roman"/>
                <w:sz w:val="24"/>
                <w:szCs w:val="24"/>
                <w:lang w:val="tt-RU"/>
              </w:rPr>
              <w:t xml:space="preserve"> эш.</w:t>
            </w:r>
            <w:r w:rsidR="000E62DA" w:rsidRPr="009B23CF">
              <w:rPr>
                <w:rFonts w:ascii="Times New Roman" w:eastAsia="Calibri" w:hAnsi="Times New Roman"/>
                <w:sz w:val="24"/>
                <w:szCs w:val="24"/>
                <w:lang w:val="tt-RU"/>
              </w:rPr>
              <w:t xml:space="preserve"> Хаталар  өстендә  эш.</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73"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Мөстәкыйл</w:t>
            </w:r>
            <w:r w:rsidRPr="009B23CF">
              <w:rPr>
                <w:rFonts w:ascii="Times New Roman" w:eastAsia="Calibri" w:hAnsi="Times New Roman"/>
                <w:sz w:val="24"/>
                <w:szCs w:val="24"/>
              </w:rPr>
              <w:t>ь</w:t>
            </w:r>
            <w:r w:rsidRPr="009B23CF">
              <w:rPr>
                <w:rFonts w:ascii="Times New Roman" w:eastAsia="Calibri" w:hAnsi="Times New Roman"/>
                <w:sz w:val="24"/>
                <w:szCs w:val="24"/>
                <w:lang w:val="tt-RU"/>
              </w:rPr>
              <w:t xml:space="preserve">  эшләү</w:t>
            </w:r>
          </w:p>
        </w:tc>
        <w:tc>
          <w:tcPr>
            <w:tcW w:w="1582" w:type="dxa"/>
            <w:gridSpan w:val="4"/>
            <w:shd w:val="clear" w:color="auto" w:fill="auto"/>
          </w:tcPr>
          <w:p w:rsidR="00BF77BF" w:rsidRPr="009B23CF" w:rsidRDefault="00B42656"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0</w:t>
            </w:r>
            <w:r w:rsidR="00AE5B30">
              <w:rPr>
                <w:rFonts w:ascii="Times New Roman" w:eastAsia="Calibri" w:hAnsi="Times New Roman"/>
                <w:sz w:val="24"/>
                <w:szCs w:val="24"/>
                <w:lang w:val="tt-RU"/>
              </w:rPr>
              <w:t>9.02</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B3283E" w:rsidRPr="009B23CF" w:rsidTr="007E7C53">
        <w:tc>
          <w:tcPr>
            <w:tcW w:w="14742" w:type="dxa"/>
            <w:gridSpan w:val="12"/>
            <w:shd w:val="clear" w:color="auto" w:fill="auto"/>
          </w:tcPr>
          <w:p w:rsidR="00B3283E" w:rsidRPr="009B23CF" w:rsidRDefault="00BF5B44" w:rsidP="00F11423">
            <w:pPr>
              <w:spacing w:after="0" w:line="240" w:lineRule="auto"/>
              <w:jc w:val="center"/>
              <w:rPr>
                <w:rFonts w:ascii="Times New Roman" w:eastAsia="Calibri" w:hAnsi="Times New Roman"/>
                <w:sz w:val="24"/>
                <w:szCs w:val="24"/>
                <w:lang w:val="tt-RU"/>
              </w:rPr>
            </w:pPr>
            <w:r>
              <w:rPr>
                <w:rFonts w:ascii="Times New Roman" w:eastAsia="Calibri" w:hAnsi="Times New Roman"/>
                <w:sz w:val="24"/>
                <w:szCs w:val="24"/>
                <w:lang w:val="tt-RU"/>
              </w:rPr>
              <w:t>Мин – өйдә  булышчы. 5</w:t>
            </w:r>
            <w:r w:rsidR="00B3283E" w:rsidRPr="009B23CF">
              <w:rPr>
                <w:rFonts w:ascii="Times New Roman" w:eastAsia="Calibri" w:hAnsi="Times New Roman"/>
                <w:sz w:val="24"/>
                <w:szCs w:val="24"/>
                <w:lang w:val="tt-RU"/>
              </w:rPr>
              <w:t xml:space="preserve"> сәг.</w:t>
            </w:r>
          </w:p>
        </w:tc>
      </w:tr>
      <w:tr w:rsidR="00D05BF5" w:rsidRPr="009B23CF" w:rsidTr="007E7C53">
        <w:tc>
          <w:tcPr>
            <w:tcW w:w="835" w:type="dxa"/>
            <w:shd w:val="clear" w:color="auto" w:fill="auto"/>
          </w:tcPr>
          <w:p w:rsidR="00BF77BF" w:rsidRPr="009B23CF" w:rsidRDefault="0099554A"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7</w:t>
            </w:r>
            <w:r w:rsidR="00025579">
              <w:rPr>
                <w:rFonts w:ascii="Times New Roman" w:eastAsia="Calibri" w:hAnsi="Times New Roman"/>
                <w:sz w:val="24"/>
                <w:szCs w:val="24"/>
                <w:lang w:val="tt-RU"/>
              </w:rPr>
              <w:t>.</w:t>
            </w:r>
          </w:p>
        </w:tc>
        <w:tc>
          <w:tcPr>
            <w:tcW w:w="3533" w:type="dxa"/>
            <w:shd w:val="clear" w:color="auto" w:fill="auto"/>
          </w:tcPr>
          <w:p w:rsidR="00BF77BF" w:rsidRPr="009B23CF" w:rsidRDefault="00BF77BF" w:rsidP="00F11423">
            <w:pPr>
              <w:spacing w:after="0" w:line="240" w:lineRule="auto"/>
              <w:rPr>
                <w:rFonts w:ascii="Times New Roman" w:eastAsia="Times New Roman" w:hAnsi="Times New Roman"/>
                <w:sz w:val="24"/>
                <w:szCs w:val="24"/>
                <w:lang w:val="tt-RU"/>
              </w:rPr>
            </w:pPr>
            <w:r w:rsidRPr="009B23CF">
              <w:rPr>
                <w:rFonts w:ascii="Times New Roman" w:eastAsia="Times New Roman" w:hAnsi="Times New Roman"/>
                <w:sz w:val="24"/>
                <w:szCs w:val="24"/>
                <w:lang w:val="tt-RU"/>
              </w:rPr>
              <w:t>“Минем  иртәнге ре</w:t>
            </w:r>
            <w:r w:rsidRPr="009B23CF">
              <w:rPr>
                <w:rFonts w:ascii="Times New Roman" w:eastAsia="Times New Roman" w:hAnsi="Times New Roman"/>
                <w:sz w:val="24"/>
                <w:szCs w:val="24"/>
              </w:rPr>
              <w:t>ж</w:t>
            </w:r>
            <w:r w:rsidRPr="009B23CF">
              <w:rPr>
                <w:rFonts w:ascii="Times New Roman" w:eastAsia="Times New Roman" w:hAnsi="Times New Roman"/>
                <w:sz w:val="24"/>
                <w:szCs w:val="24"/>
                <w:lang w:val="tt-RU"/>
              </w:rPr>
              <w:t xml:space="preserve">имым” </w:t>
            </w:r>
          </w:p>
          <w:p w:rsidR="00BF77BF" w:rsidRPr="009B23CF" w:rsidRDefault="00BF77BF" w:rsidP="00F11423">
            <w:pPr>
              <w:spacing w:after="0" w:line="240" w:lineRule="auto"/>
              <w:rPr>
                <w:rFonts w:ascii="Times New Roman" w:eastAsia="Times New Roman" w:hAnsi="Times New Roman"/>
                <w:sz w:val="24"/>
                <w:szCs w:val="24"/>
                <w:lang w:val="tt-RU"/>
              </w:rPr>
            </w:pPr>
            <w:r w:rsidRPr="009B23CF">
              <w:rPr>
                <w:rFonts w:ascii="Times New Roman" w:eastAsia="Times New Roman" w:hAnsi="Times New Roman"/>
                <w:sz w:val="24"/>
                <w:szCs w:val="24"/>
                <w:lang w:val="tt-RU"/>
              </w:rPr>
              <w:t>темасы буенча лексик-грамматик материал</w:t>
            </w:r>
            <w:r w:rsidR="00935F50">
              <w:rPr>
                <w:rFonts w:ascii="Times New Roman" w:eastAsia="Times New Roman" w:hAnsi="Times New Roman"/>
                <w:sz w:val="24"/>
                <w:szCs w:val="24"/>
                <w:lang w:val="tt-RU"/>
              </w:rPr>
              <w:t>.</w:t>
            </w:r>
          </w:p>
          <w:p w:rsidR="00BF77BF" w:rsidRPr="009B23CF" w:rsidRDefault="00BF77BF" w:rsidP="00F11423">
            <w:pPr>
              <w:spacing w:after="0" w:line="240" w:lineRule="auto"/>
              <w:rPr>
                <w:rFonts w:ascii="Times New Roman" w:eastAsia="Calibri" w:hAnsi="Times New Roman"/>
                <w:sz w:val="24"/>
                <w:szCs w:val="24"/>
                <w:lang w:val="tt-RU"/>
              </w:rPr>
            </w:pP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6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591" w:type="dxa"/>
            <w:gridSpan w:val="5"/>
            <w:shd w:val="clear" w:color="auto" w:fill="auto"/>
          </w:tcPr>
          <w:p w:rsidR="00BF77BF"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16.02</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FB471C" w:rsidTr="007E7C53">
        <w:tc>
          <w:tcPr>
            <w:tcW w:w="835" w:type="dxa"/>
            <w:shd w:val="clear" w:color="auto" w:fill="auto"/>
          </w:tcPr>
          <w:p w:rsidR="00BF77BF" w:rsidRPr="009B23CF" w:rsidRDefault="0099554A"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8</w:t>
            </w:r>
            <w:r w:rsidR="00025579">
              <w:rPr>
                <w:rFonts w:ascii="Times New Roman" w:eastAsia="Calibri" w:hAnsi="Times New Roman"/>
                <w:sz w:val="24"/>
                <w:szCs w:val="24"/>
                <w:lang w:val="tt-RU"/>
              </w:rPr>
              <w:t>.</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Илнур белән Рәсимнең иртәнге режимы.</w:t>
            </w:r>
            <w:r w:rsidR="00FB471C" w:rsidRPr="009B23CF">
              <w:rPr>
                <w:rFonts w:ascii="Times New Roman" w:eastAsia="Times New Roman" w:hAnsi="Times New Roman"/>
                <w:sz w:val="24"/>
                <w:szCs w:val="24"/>
                <w:lang w:val="tt-RU"/>
              </w:rPr>
              <w:t xml:space="preserve"> Илнур, Рәсим образларына чагыштырма характеристка</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6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Парларда  һәм  төркемнәрдә  эшли  белү..</w:t>
            </w:r>
            <w:r w:rsidR="00FB471C" w:rsidRPr="009B23CF">
              <w:rPr>
                <w:rFonts w:ascii="Times New Roman" w:eastAsia="Calibri" w:hAnsi="Times New Roman"/>
                <w:sz w:val="24"/>
                <w:szCs w:val="24"/>
                <w:lang w:val="tt-RU"/>
              </w:rPr>
              <w:t xml:space="preserve"> Чагыштыра  һәм  гомумиләштерә  белү</w:t>
            </w:r>
          </w:p>
        </w:tc>
        <w:tc>
          <w:tcPr>
            <w:tcW w:w="1591" w:type="dxa"/>
            <w:gridSpan w:val="5"/>
            <w:shd w:val="clear" w:color="auto" w:fill="auto"/>
          </w:tcPr>
          <w:p w:rsidR="00BF77BF" w:rsidRPr="009B23CF" w:rsidRDefault="00B42656"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0</w:t>
            </w:r>
            <w:r w:rsidR="00AE5B30">
              <w:rPr>
                <w:rFonts w:ascii="Times New Roman" w:eastAsia="Calibri" w:hAnsi="Times New Roman"/>
                <w:sz w:val="24"/>
                <w:szCs w:val="24"/>
                <w:lang w:val="tt-RU"/>
              </w:rPr>
              <w:t>2.03</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BF77BF" w:rsidRPr="009B23CF" w:rsidRDefault="0099554A"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9</w:t>
            </w:r>
            <w:r w:rsidR="00025579">
              <w:rPr>
                <w:rFonts w:ascii="Times New Roman" w:eastAsia="Calibri" w:hAnsi="Times New Roman"/>
                <w:sz w:val="24"/>
                <w:szCs w:val="24"/>
                <w:lang w:val="tt-RU"/>
              </w:rPr>
              <w:t>.</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Контрол</w:t>
            </w:r>
            <w:r w:rsidRPr="009B23CF">
              <w:rPr>
                <w:rFonts w:ascii="Times New Roman" w:eastAsia="Calibri" w:hAnsi="Times New Roman"/>
                <w:sz w:val="24"/>
                <w:szCs w:val="24"/>
              </w:rPr>
              <w:t>ь</w:t>
            </w:r>
            <w:r w:rsidRPr="009B23CF">
              <w:rPr>
                <w:rFonts w:ascii="Times New Roman" w:eastAsia="Calibri" w:hAnsi="Times New Roman"/>
                <w:sz w:val="24"/>
                <w:szCs w:val="24"/>
                <w:lang w:val="tt-RU"/>
              </w:rPr>
              <w:t xml:space="preserve">  эш.  “Мин – өйдә  булышчы”.</w:t>
            </w:r>
            <w:r w:rsidR="000E62DA" w:rsidRPr="009B23CF">
              <w:rPr>
                <w:rFonts w:ascii="Times New Roman" w:eastAsia="Calibri" w:hAnsi="Times New Roman"/>
                <w:sz w:val="24"/>
                <w:szCs w:val="24"/>
                <w:lang w:val="tt-RU"/>
              </w:rPr>
              <w:t xml:space="preserve"> Хаталар  өстендә  эш</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6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Мөстәкыйл</w:t>
            </w:r>
            <w:r w:rsidRPr="009B23CF">
              <w:rPr>
                <w:rFonts w:ascii="Times New Roman" w:eastAsia="Calibri" w:hAnsi="Times New Roman"/>
                <w:sz w:val="24"/>
                <w:szCs w:val="24"/>
              </w:rPr>
              <w:t>ь</w:t>
            </w:r>
            <w:r w:rsidRPr="009B23CF">
              <w:rPr>
                <w:rFonts w:ascii="Times New Roman" w:eastAsia="Calibri" w:hAnsi="Times New Roman"/>
                <w:sz w:val="24"/>
                <w:szCs w:val="24"/>
                <w:lang w:val="tt-RU"/>
              </w:rPr>
              <w:t xml:space="preserve">  эшләү.</w:t>
            </w:r>
          </w:p>
        </w:tc>
        <w:tc>
          <w:tcPr>
            <w:tcW w:w="1591" w:type="dxa"/>
            <w:gridSpan w:val="5"/>
            <w:shd w:val="clear" w:color="auto" w:fill="auto"/>
          </w:tcPr>
          <w:p w:rsidR="00BF77BF" w:rsidRPr="009B23CF" w:rsidRDefault="00B42656"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0</w:t>
            </w:r>
            <w:r w:rsidR="00AE5B30">
              <w:rPr>
                <w:rFonts w:ascii="Times New Roman" w:eastAsia="Calibri" w:hAnsi="Times New Roman"/>
                <w:sz w:val="24"/>
                <w:szCs w:val="24"/>
                <w:lang w:val="tt-RU"/>
              </w:rPr>
              <w:t>9.03</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BF77BF" w:rsidRPr="009B23CF" w:rsidRDefault="00935F5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10</w:t>
            </w:r>
            <w:r w:rsidR="00025579">
              <w:rPr>
                <w:rFonts w:ascii="Times New Roman" w:eastAsia="Calibri" w:hAnsi="Times New Roman"/>
                <w:sz w:val="24"/>
                <w:szCs w:val="24"/>
                <w:lang w:val="tt-RU"/>
              </w:rPr>
              <w:t>.</w:t>
            </w:r>
          </w:p>
        </w:tc>
        <w:tc>
          <w:tcPr>
            <w:tcW w:w="3533"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 xml:space="preserve">Ю.Ермолаевның “Ике </w:t>
            </w:r>
            <w:r w:rsidRPr="009B23CF">
              <w:rPr>
                <w:rFonts w:ascii="Times New Roman" w:eastAsia="Calibri" w:hAnsi="Times New Roman"/>
                <w:sz w:val="24"/>
                <w:szCs w:val="24"/>
                <w:lang w:val="tt-RU"/>
              </w:rPr>
              <w:lastRenderedPageBreak/>
              <w:t>пиро</w:t>
            </w:r>
            <w:r w:rsidRPr="009B23CF">
              <w:rPr>
                <w:rFonts w:ascii="Times New Roman" w:eastAsia="Calibri" w:hAnsi="Times New Roman"/>
                <w:sz w:val="24"/>
                <w:szCs w:val="24"/>
              </w:rPr>
              <w:t>ж</w:t>
            </w:r>
            <w:r w:rsidRPr="009B23CF">
              <w:rPr>
                <w:rFonts w:ascii="Times New Roman" w:eastAsia="Calibri" w:hAnsi="Times New Roman"/>
                <w:sz w:val="24"/>
                <w:szCs w:val="24"/>
                <w:lang w:val="tt-RU"/>
              </w:rPr>
              <w:t>ный хикәясе.</w:t>
            </w:r>
            <w:r w:rsidR="000E62DA" w:rsidRPr="009B23CF">
              <w:rPr>
                <w:rFonts w:ascii="Times New Roman" w:eastAsia="Calibri" w:hAnsi="Times New Roman"/>
                <w:sz w:val="24"/>
                <w:szCs w:val="24"/>
                <w:lang w:val="tt-RU"/>
              </w:rPr>
              <w:t xml:space="preserve"> Сүзлек  диктанты. Ю.Ермолаевның “Ике пирожный хикәясен  сәхнәләштерү.</w:t>
            </w:r>
          </w:p>
        </w:tc>
        <w:tc>
          <w:tcPr>
            <w:tcW w:w="851"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lastRenderedPageBreak/>
              <w:t>1</w:t>
            </w:r>
          </w:p>
        </w:tc>
        <w:tc>
          <w:tcPr>
            <w:tcW w:w="566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Таблица  белән эшли  белү.</w:t>
            </w:r>
          </w:p>
        </w:tc>
        <w:tc>
          <w:tcPr>
            <w:tcW w:w="1591" w:type="dxa"/>
            <w:gridSpan w:val="5"/>
            <w:shd w:val="clear" w:color="auto" w:fill="auto"/>
          </w:tcPr>
          <w:p w:rsidR="00BF77BF"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16.03</w:t>
            </w:r>
          </w:p>
        </w:tc>
        <w:tc>
          <w:tcPr>
            <w:tcW w:w="1134" w:type="dxa"/>
            <w:gridSpan w:val="2"/>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c>
          <w:tcPr>
            <w:tcW w:w="1134" w:type="dxa"/>
            <w:shd w:val="clear" w:color="auto" w:fill="auto"/>
          </w:tcPr>
          <w:p w:rsidR="00BF77BF" w:rsidRPr="009B23CF" w:rsidRDefault="00BF77BF"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D05BF5" w:rsidRPr="009B23CF" w:rsidRDefault="00935F5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lastRenderedPageBreak/>
              <w:t>11</w:t>
            </w:r>
            <w:r w:rsidR="00025579">
              <w:rPr>
                <w:rFonts w:ascii="Times New Roman" w:eastAsia="Calibri" w:hAnsi="Times New Roman"/>
                <w:sz w:val="24"/>
                <w:szCs w:val="24"/>
                <w:lang w:val="tt-RU"/>
              </w:rPr>
              <w:t>.</w:t>
            </w:r>
          </w:p>
        </w:tc>
        <w:tc>
          <w:tcPr>
            <w:tcW w:w="3533" w:type="dxa"/>
            <w:shd w:val="clear" w:color="auto" w:fill="auto"/>
          </w:tcPr>
          <w:p w:rsidR="00935F50" w:rsidRPr="009B23CF" w:rsidRDefault="00D05BF5" w:rsidP="00935F50">
            <w:pPr>
              <w:spacing w:after="0" w:line="240" w:lineRule="auto"/>
              <w:rPr>
                <w:rFonts w:ascii="Times New Roman" w:eastAsia="Calibri" w:hAnsi="Times New Roman"/>
                <w:sz w:val="24"/>
                <w:szCs w:val="24"/>
                <w:lang w:val="tt-RU"/>
              </w:rPr>
            </w:pPr>
            <w:r w:rsidRPr="009B23CF">
              <w:rPr>
                <w:rFonts w:ascii="Times New Roman" w:eastAsia="Times New Roman" w:hAnsi="Times New Roman"/>
                <w:sz w:val="24"/>
                <w:szCs w:val="24"/>
                <w:lang w:val="tt-RU"/>
              </w:rPr>
              <w:t xml:space="preserve">“Тавык, Тычкан һәм Көртлек” </w:t>
            </w:r>
            <w:r w:rsidR="00935F50" w:rsidRPr="009B23CF">
              <w:rPr>
                <w:rFonts w:ascii="Times New Roman" w:eastAsia="Times New Roman" w:hAnsi="Times New Roman"/>
                <w:sz w:val="24"/>
                <w:szCs w:val="24"/>
                <w:lang w:val="tt-RU"/>
              </w:rPr>
              <w:t>әкияте.</w:t>
            </w:r>
          </w:p>
          <w:p w:rsidR="00D05BF5" w:rsidRPr="009B23CF" w:rsidRDefault="00935F50" w:rsidP="00935F50">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Без  әкият  сөйлибез.</w:t>
            </w:r>
          </w:p>
        </w:tc>
        <w:tc>
          <w:tcPr>
            <w:tcW w:w="851" w:type="dxa"/>
            <w:shd w:val="clear" w:color="auto" w:fill="auto"/>
          </w:tcPr>
          <w:p w:rsidR="00D05BF5" w:rsidRPr="009B23CF" w:rsidRDefault="00D05BF5"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64" w:type="dxa"/>
            <w:tcBorders>
              <w:right w:val="nil"/>
            </w:tcBorders>
            <w:shd w:val="clear" w:color="auto" w:fill="auto"/>
          </w:tcPr>
          <w:p w:rsidR="00D05BF5" w:rsidRPr="009B23CF" w:rsidRDefault="00D05BF5"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План буенча сөйли  белү.</w:t>
            </w:r>
          </w:p>
        </w:tc>
        <w:tc>
          <w:tcPr>
            <w:tcW w:w="1591" w:type="dxa"/>
            <w:gridSpan w:val="5"/>
            <w:tcBorders>
              <w:right w:val="single" w:sz="4" w:space="0" w:color="auto"/>
            </w:tcBorders>
            <w:shd w:val="clear" w:color="auto" w:fill="auto"/>
          </w:tcPr>
          <w:p w:rsidR="00D05BF5" w:rsidRPr="009B23CF" w:rsidRDefault="00B42656" w:rsidP="0015373D">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0</w:t>
            </w:r>
            <w:r w:rsidR="00AE5B30">
              <w:rPr>
                <w:rFonts w:ascii="Times New Roman" w:eastAsia="Calibri" w:hAnsi="Times New Roman"/>
                <w:sz w:val="24"/>
                <w:szCs w:val="24"/>
                <w:lang w:val="tt-RU"/>
              </w:rPr>
              <w:t>6.04</w:t>
            </w:r>
          </w:p>
        </w:tc>
        <w:tc>
          <w:tcPr>
            <w:tcW w:w="1134" w:type="dxa"/>
            <w:gridSpan w:val="2"/>
            <w:tcBorders>
              <w:right w:val="single" w:sz="4" w:space="0" w:color="auto"/>
            </w:tcBorders>
            <w:shd w:val="clear" w:color="auto" w:fill="auto"/>
          </w:tcPr>
          <w:p w:rsidR="00D05BF5" w:rsidRPr="009B23CF" w:rsidRDefault="00D05BF5" w:rsidP="0015373D">
            <w:pPr>
              <w:spacing w:after="0" w:line="240" w:lineRule="auto"/>
              <w:rPr>
                <w:rFonts w:ascii="Times New Roman" w:eastAsia="Calibri" w:hAnsi="Times New Roman"/>
                <w:sz w:val="24"/>
                <w:szCs w:val="24"/>
                <w:lang w:val="tt-RU"/>
              </w:rPr>
            </w:pPr>
          </w:p>
        </w:tc>
        <w:tc>
          <w:tcPr>
            <w:tcW w:w="1134" w:type="dxa"/>
            <w:tcBorders>
              <w:right w:val="single" w:sz="4" w:space="0" w:color="auto"/>
            </w:tcBorders>
            <w:shd w:val="clear" w:color="auto" w:fill="auto"/>
          </w:tcPr>
          <w:p w:rsidR="00D05BF5" w:rsidRPr="009B23CF" w:rsidRDefault="00D05BF5" w:rsidP="0015373D">
            <w:pPr>
              <w:spacing w:after="0" w:line="240" w:lineRule="auto"/>
              <w:rPr>
                <w:rFonts w:ascii="Times New Roman" w:eastAsia="Calibri" w:hAnsi="Times New Roman"/>
                <w:sz w:val="24"/>
                <w:szCs w:val="24"/>
                <w:lang w:val="tt-RU"/>
              </w:rPr>
            </w:pPr>
          </w:p>
        </w:tc>
      </w:tr>
      <w:tr w:rsidR="0069401C" w:rsidRPr="009B23CF" w:rsidTr="007E7C53">
        <w:tc>
          <w:tcPr>
            <w:tcW w:w="13028" w:type="dxa"/>
            <w:gridSpan w:val="10"/>
            <w:tcBorders>
              <w:right w:val="nil"/>
            </w:tcBorders>
            <w:shd w:val="clear" w:color="auto" w:fill="auto"/>
          </w:tcPr>
          <w:p w:rsidR="0069401C" w:rsidRPr="009B23CF" w:rsidRDefault="00BF5B44" w:rsidP="00F11423">
            <w:pPr>
              <w:spacing w:after="0" w:line="240" w:lineRule="auto"/>
              <w:jc w:val="center"/>
              <w:rPr>
                <w:rFonts w:ascii="Times New Roman" w:eastAsia="Calibri" w:hAnsi="Times New Roman"/>
                <w:sz w:val="24"/>
                <w:szCs w:val="24"/>
                <w:lang w:val="tt-RU"/>
              </w:rPr>
            </w:pPr>
            <w:r>
              <w:rPr>
                <w:rFonts w:ascii="Times New Roman" w:eastAsia="Calibri" w:hAnsi="Times New Roman"/>
                <w:sz w:val="24"/>
                <w:szCs w:val="24"/>
                <w:lang w:val="tt-RU"/>
              </w:rPr>
              <w:t>Дуслар  белән  күңелле-2</w:t>
            </w:r>
            <w:r w:rsidR="0069401C" w:rsidRPr="009B23CF">
              <w:rPr>
                <w:rFonts w:ascii="Times New Roman" w:eastAsia="Calibri" w:hAnsi="Times New Roman"/>
                <w:sz w:val="24"/>
                <w:szCs w:val="24"/>
                <w:lang w:val="tt-RU"/>
              </w:rPr>
              <w:t xml:space="preserve"> сәг.</w:t>
            </w:r>
          </w:p>
        </w:tc>
        <w:tc>
          <w:tcPr>
            <w:tcW w:w="580" w:type="dxa"/>
            <w:tcBorders>
              <w:right w:val="nil"/>
            </w:tcBorders>
            <w:shd w:val="clear" w:color="auto" w:fill="auto"/>
          </w:tcPr>
          <w:p w:rsidR="0069401C" w:rsidRPr="009B23CF" w:rsidRDefault="0069401C" w:rsidP="0069401C">
            <w:pPr>
              <w:spacing w:after="0" w:line="240" w:lineRule="auto"/>
              <w:jc w:val="center"/>
              <w:rPr>
                <w:rFonts w:ascii="Times New Roman" w:eastAsia="Calibri" w:hAnsi="Times New Roman"/>
                <w:sz w:val="24"/>
                <w:szCs w:val="24"/>
                <w:lang w:val="tt-RU"/>
              </w:rPr>
            </w:pPr>
          </w:p>
        </w:tc>
        <w:tc>
          <w:tcPr>
            <w:tcW w:w="1134" w:type="dxa"/>
            <w:tcBorders>
              <w:right w:val="nil"/>
            </w:tcBorders>
            <w:shd w:val="clear" w:color="auto" w:fill="auto"/>
          </w:tcPr>
          <w:p w:rsidR="0069401C" w:rsidRPr="009B23CF" w:rsidRDefault="0069401C" w:rsidP="0015373D">
            <w:pPr>
              <w:spacing w:after="0" w:line="240" w:lineRule="auto"/>
              <w:jc w:val="center"/>
              <w:rPr>
                <w:rFonts w:ascii="Times New Roman" w:eastAsia="Calibri" w:hAnsi="Times New Roman"/>
                <w:sz w:val="24"/>
                <w:szCs w:val="24"/>
                <w:lang w:val="tt-RU"/>
              </w:rPr>
            </w:pPr>
          </w:p>
        </w:tc>
      </w:tr>
      <w:tr w:rsidR="0069401C" w:rsidRPr="009B23CF" w:rsidTr="007E7C53">
        <w:tc>
          <w:tcPr>
            <w:tcW w:w="835" w:type="dxa"/>
            <w:shd w:val="clear" w:color="auto" w:fill="auto"/>
          </w:tcPr>
          <w:p w:rsidR="0069401C" w:rsidRPr="009B23CF" w:rsidRDefault="00935F5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12</w:t>
            </w:r>
            <w:r w:rsidR="00025579">
              <w:rPr>
                <w:rFonts w:ascii="Times New Roman" w:eastAsia="Calibri" w:hAnsi="Times New Roman"/>
                <w:sz w:val="24"/>
                <w:szCs w:val="24"/>
                <w:lang w:val="tt-RU"/>
              </w:rPr>
              <w:t>.</w:t>
            </w:r>
          </w:p>
        </w:tc>
        <w:tc>
          <w:tcPr>
            <w:tcW w:w="3533"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Times New Roman" w:hAnsi="Times New Roman"/>
                <w:sz w:val="24"/>
                <w:szCs w:val="24"/>
                <w:lang w:val="tt-RU"/>
              </w:rPr>
              <w:t>“Минем дусларым” темасы буенча лексик – грамматик материал.</w:t>
            </w:r>
            <w:r w:rsidR="00935F50" w:rsidRPr="009B23CF">
              <w:rPr>
                <w:rFonts w:ascii="Times New Roman" w:eastAsia="Calibri" w:hAnsi="Times New Roman"/>
                <w:sz w:val="24"/>
                <w:szCs w:val="24"/>
                <w:lang w:val="tt-RU"/>
              </w:rPr>
              <w:t xml:space="preserve"> “Язгы каникул” хикәясе. “Дуслар белән күңелле”  темасы  буенча  контрол</w:t>
            </w:r>
            <w:r w:rsidR="00935F50" w:rsidRPr="009B23CF">
              <w:rPr>
                <w:rFonts w:ascii="Times New Roman" w:eastAsia="Calibri" w:hAnsi="Times New Roman"/>
                <w:sz w:val="24"/>
                <w:szCs w:val="24"/>
              </w:rPr>
              <w:t>ь</w:t>
            </w:r>
            <w:r w:rsidR="00935F50" w:rsidRPr="009B23CF">
              <w:rPr>
                <w:rFonts w:ascii="Times New Roman" w:eastAsia="Calibri" w:hAnsi="Times New Roman"/>
                <w:sz w:val="24"/>
                <w:szCs w:val="24"/>
                <w:lang w:val="tt-RU"/>
              </w:rPr>
              <w:t xml:space="preserve"> эш .</w:t>
            </w:r>
          </w:p>
        </w:tc>
        <w:tc>
          <w:tcPr>
            <w:tcW w:w="851"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64"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Парларда  һәм  төркемнәрдә  эшләү.</w:t>
            </w:r>
          </w:p>
        </w:tc>
        <w:tc>
          <w:tcPr>
            <w:tcW w:w="1591" w:type="dxa"/>
            <w:gridSpan w:val="5"/>
            <w:shd w:val="clear" w:color="auto" w:fill="auto"/>
          </w:tcPr>
          <w:p w:rsidR="0069401C"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13.04</w:t>
            </w:r>
          </w:p>
        </w:tc>
        <w:tc>
          <w:tcPr>
            <w:tcW w:w="1134" w:type="dxa"/>
            <w:gridSpan w:val="2"/>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c>
          <w:tcPr>
            <w:tcW w:w="1134"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r>
      <w:tr w:rsidR="00D05BF5" w:rsidRPr="009B23CF" w:rsidTr="007E7C53">
        <w:tc>
          <w:tcPr>
            <w:tcW w:w="835" w:type="dxa"/>
            <w:shd w:val="clear" w:color="auto" w:fill="auto"/>
          </w:tcPr>
          <w:p w:rsidR="0015373D" w:rsidRPr="009B23CF" w:rsidRDefault="00935F5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13</w:t>
            </w:r>
            <w:r w:rsidR="00025579">
              <w:rPr>
                <w:rFonts w:ascii="Times New Roman" w:eastAsia="Calibri" w:hAnsi="Times New Roman"/>
                <w:sz w:val="24"/>
                <w:szCs w:val="24"/>
                <w:lang w:val="tt-RU"/>
              </w:rPr>
              <w:t>.</w:t>
            </w:r>
          </w:p>
        </w:tc>
        <w:tc>
          <w:tcPr>
            <w:tcW w:w="3533" w:type="dxa"/>
            <w:shd w:val="clear" w:color="auto" w:fill="auto"/>
          </w:tcPr>
          <w:p w:rsidR="0015373D" w:rsidRPr="009B23CF" w:rsidRDefault="0015373D"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“Гүзәл Ләйсәннәрдә” хикәясе.</w:t>
            </w:r>
            <w:r w:rsidR="000E62DA" w:rsidRPr="009B23CF">
              <w:rPr>
                <w:rFonts w:ascii="Times New Roman" w:eastAsia="Calibri" w:hAnsi="Times New Roman"/>
                <w:sz w:val="24"/>
                <w:szCs w:val="24"/>
                <w:lang w:val="tt-RU"/>
              </w:rPr>
              <w:t xml:space="preserve"> “Табын янында” хикәясе.</w:t>
            </w:r>
          </w:p>
        </w:tc>
        <w:tc>
          <w:tcPr>
            <w:tcW w:w="851" w:type="dxa"/>
            <w:shd w:val="clear" w:color="auto" w:fill="auto"/>
          </w:tcPr>
          <w:p w:rsidR="0015373D" w:rsidRPr="009B23CF" w:rsidRDefault="0015373D"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73" w:type="dxa"/>
            <w:gridSpan w:val="2"/>
            <w:shd w:val="clear" w:color="auto" w:fill="auto"/>
          </w:tcPr>
          <w:p w:rsidR="0015373D" w:rsidRPr="009B23CF" w:rsidRDefault="0015373D"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Текст  белән  эшләү.</w:t>
            </w:r>
          </w:p>
        </w:tc>
        <w:tc>
          <w:tcPr>
            <w:tcW w:w="1270" w:type="dxa"/>
            <w:gridSpan w:val="3"/>
            <w:tcBorders>
              <w:right w:val="nil"/>
            </w:tcBorders>
            <w:shd w:val="clear" w:color="auto" w:fill="auto"/>
          </w:tcPr>
          <w:p w:rsidR="0015373D"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20.04</w:t>
            </w:r>
          </w:p>
        </w:tc>
        <w:tc>
          <w:tcPr>
            <w:tcW w:w="312" w:type="dxa"/>
            <w:tcBorders>
              <w:left w:val="nil"/>
            </w:tcBorders>
            <w:shd w:val="clear" w:color="auto" w:fill="auto"/>
          </w:tcPr>
          <w:p w:rsidR="0015373D" w:rsidRPr="009B23CF" w:rsidRDefault="0015373D" w:rsidP="00F11423">
            <w:pPr>
              <w:spacing w:after="0" w:line="240" w:lineRule="auto"/>
              <w:rPr>
                <w:rFonts w:ascii="Times New Roman" w:eastAsia="Calibri" w:hAnsi="Times New Roman"/>
                <w:sz w:val="24"/>
                <w:szCs w:val="24"/>
                <w:lang w:val="tt-RU"/>
              </w:rPr>
            </w:pPr>
          </w:p>
        </w:tc>
        <w:tc>
          <w:tcPr>
            <w:tcW w:w="1134" w:type="dxa"/>
            <w:gridSpan w:val="2"/>
            <w:shd w:val="clear" w:color="auto" w:fill="auto"/>
          </w:tcPr>
          <w:p w:rsidR="0015373D" w:rsidRPr="009B23CF" w:rsidRDefault="0015373D" w:rsidP="00F11423">
            <w:pPr>
              <w:spacing w:after="0" w:line="240" w:lineRule="auto"/>
              <w:rPr>
                <w:rFonts w:ascii="Times New Roman" w:eastAsia="Calibri" w:hAnsi="Times New Roman"/>
                <w:sz w:val="24"/>
                <w:szCs w:val="24"/>
                <w:lang w:val="tt-RU"/>
              </w:rPr>
            </w:pPr>
          </w:p>
        </w:tc>
        <w:tc>
          <w:tcPr>
            <w:tcW w:w="1134" w:type="dxa"/>
            <w:shd w:val="clear" w:color="auto" w:fill="auto"/>
          </w:tcPr>
          <w:p w:rsidR="0015373D" w:rsidRPr="009B23CF" w:rsidRDefault="0015373D" w:rsidP="00F11423">
            <w:pPr>
              <w:spacing w:after="0" w:line="240" w:lineRule="auto"/>
              <w:rPr>
                <w:rFonts w:ascii="Times New Roman" w:eastAsia="Calibri" w:hAnsi="Times New Roman"/>
                <w:sz w:val="24"/>
                <w:szCs w:val="24"/>
                <w:lang w:val="tt-RU"/>
              </w:rPr>
            </w:pPr>
          </w:p>
        </w:tc>
      </w:tr>
      <w:tr w:rsidR="00B3283E" w:rsidRPr="009B23CF" w:rsidTr="007E7C53">
        <w:tc>
          <w:tcPr>
            <w:tcW w:w="14742" w:type="dxa"/>
            <w:gridSpan w:val="12"/>
            <w:shd w:val="clear" w:color="auto" w:fill="auto"/>
          </w:tcPr>
          <w:p w:rsidR="00B3283E" w:rsidRPr="009B23CF" w:rsidRDefault="00BF5B44" w:rsidP="00F11423">
            <w:pPr>
              <w:spacing w:after="0" w:line="240" w:lineRule="auto"/>
              <w:jc w:val="center"/>
              <w:rPr>
                <w:rFonts w:ascii="Times New Roman" w:eastAsia="Calibri" w:hAnsi="Times New Roman"/>
                <w:sz w:val="24"/>
                <w:szCs w:val="24"/>
                <w:lang w:val="tt-RU"/>
              </w:rPr>
            </w:pPr>
            <w:r>
              <w:rPr>
                <w:rFonts w:ascii="Times New Roman" w:eastAsia="Calibri" w:hAnsi="Times New Roman"/>
                <w:sz w:val="24"/>
                <w:szCs w:val="24"/>
                <w:lang w:val="tt-RU"/>
              </w:rPr>
              <w:t>Дүрт  аяклы  дусларыбыз-2</w:t>
            </w:r>
            <w:r w:rsidR="00B3283E" w:rsidRPr="009B23CF">
              <w:rPr>
                <w:rFonts w:ascii="Times New Roman" w:eastAsia="Calibri" w:hAnsi="Times New Roman"/>
                <w:sz w:val="24"/>
                <w:szCs w:val="24"/>
                <w:lang w:val="tt-RU"/>
              </w:rPr>
              <w:t xml:space="preserve"> сәг.</w:t>
            </w:r>
          </w:p>
        </w:tc>
      </w:tr>
      <w:tr w:rsidR="0069401C" w:rsidRPr="009B23CF" w:rsidTr="007E7C53">
        <w:tc>
          <w:tcPr>
            <w:tcW w:w="835" w:type="dxa"/>
            <w:shd w:val="clear" w:color="auto" w:fill="auto"/>
          </w:tcPr>
          <w:p w:rsidR="0069401C" w:rsidRPr="009B23CF" w:rsidRDefault="00935F5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14</w:t>
            </w:r>
            <w:r w:rsidR="00025579">
              <w:rPr>
                <w:rFonts w:ascii="Times New Roman" w:eastAsia="Calibri" w:hAnsi="Times New Roman"/>
                <w:sz w:val="24"/>
                <w:szCs w:val="24"/>
                <w:lang w:val="tt-RU"/>
              </w:rPr>
              <w:t>.</w:t>
            </w:r>
          </w:p>
        </w:tc>
        <w:tc>
          <w:tcPr>
            <w:tcW w:w="3533"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Дүрт аяклы дусларыбыз, аларның гадәтләре.</w:t>
            </w:r>
            <w:r w:rsidR="00FB471C" w:rsidRPr="009B23CF">
              <w:rPr>
                <w:rFonts w:ascii="Times New Roman" w:eastAsia="Calibri" w:hAnsi="Times New Roman"/>
                <w:sz w:val="24"/>
                <w:szCs w:val="24"/>
                <w:lang w:val="tt-RU"/>
              </w:rPr>
              <w:t xml:space="preserve"> Дүрт аяклы дусларыбыз, аларның кыяфәтләре, токымнары.</w:t>
            </w:r>
          </w:p>
        </w:tc>
        <w:tc>
          <w:tcPr>
            <w:tcW w:w="851"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80" w:type="dxa"/>
            <w:gridSpan w:val="3"/>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Биремнәр  эшләү.</w:t>
            </w:r>
          </w:p>
        </w:tc>
        <w:tc>
          <w:tcPr>
            <w:tcW w:w="1575" w:type="dxa"/>
            <w:gridSpan w:val="3"/>
            <w:shd w:val="clear" w:color="auto" w:fill="auto"/>
          </w:tcPr>
          <w:p w:rsidR="0069401C"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27.04</w:t>
            </w:r>
          </w:p>
        </w:tc>
        <w:tc>
          <w:tcPr>
            <w:tcW w:w="1134" w:type="dxa"/>
            <w:gridSpan w:val="2"/>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c>
          <w:tcPr>
            <w:tcW w:w="1134"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r>
      <w:tr w:rsidR="0069401C" w:rsidRPr="009B23CF" w:rsidTr="007E7C53">
        <w:tc>
          <w:tcPr>
            <w:tcW w:w="835" w:type="dxa"/>
            <w:shd w:val="clear" w:color="auto" w:fill="auto"/>
          </w:tcPr>
          <w:p w:rsidR="0069401C" w:rsidRPr="009B23CF" w:rsidRDefault="00935F5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15</w:t>
            </w:r>
            <w:r w:rsidR="00025579">
              <w:rPr>
                <w:rFonts w:ascii="Times New Roman" w:eastAsia="Calibri" w:hAnsi="Times New Roman"/>
                <w:sz w:val="24"/>
                <w:szCs w:val="24"/>
                <w:lang w:val="tt-RU"/>
              </w:rPr>
              <w:t>.</w:t>
            </w:r>
          </w:p>
        </w:tc>
        <w:tc>
          <w:tcPr>
            <w:tcW w:w="3533"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AE5B30">
              <w:rPr>
                <w:rFonts w:ascii="Times New Roman" w:eastAsia="Calibri" w:hAnsi="Times New Roman"/>
                <w:b/>
                <w:sz w:val="24"/>
                <w:szCs w:val="24"/>
                <w:lang w:val="tt-RU"/>
              </w:rPr>
              <w:t>Арадаш контрол</w:t>
            </w:r>
            <w:r w:rsidRPr="00AE5B30">
              <w:rPr>
                <w:rFonts w:ascii="Times New Roman" w:eastAsia="Calibri" w:hAnsi="Times New Roman"/>
                <w:b/>
                <w:sz w:val="24"/>
                <w:szCs w:val="24"/>
              </w:rPr>
              <w:t>ь</w:t>
            </w:r>
            <w:r w:rsidRPr="00AE5B30">
              <w:rPr>
                <w:rFonts w:ascii="Times New Roman" w:eastAsia="Calibri" w:hAnsi="Times New Roman"/>
                <w:b/>
                <w:sz w:val="24"/>
                <w:szCs w:val="24"/>
                <w:lang w:val="tt-RU"/>
              </w:rPr>
              <w:t xml:space="preserve"> эш.</w:t>
            </w:r>
            <w:r w:rsidR="00935F50" w:rsidRPr="009B23CF">
              <w:rPr>
                <w:rFonts w:ascii="Times New Roman" w:eastAsia="Calibri" w:hAnsi="Times New Roman"/>
                <w:sz w:val="24"/>
                <w:szCs w:val="24"/>
                <w:lang w:val="tt-RU"/>
              </w:rPr>
              <w:t xml:space="preserve"> Х.Гардановның “Акыллы Карабай” хикәясендәге лексик –грамматик материал</w:t>
            </w:r>
            <w:r w:rsidR="00935F50" w:rsidRPr="009B23CF">
              <w:rPr>
                <w:rFonts w:ascii="Times New Roman" w:eastAsia="Calibri" w:hAnsi="Times New Roman"/>
                <w:b/>
                <w:sz w:val="24"/>
                <w:szCs w:val="24"/>
                <w:lang w:val="tt-RU"/>
              </w:rPr>
              <w:t xml:space="preserve"> .</w:t>
            </w:r>
          </w:p>
        </w:tc>
        <w:tc>
          <w:tcPr>
            <w:tcW w:w="851"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80" w:type="dxa"/>
            <w:gridSpan w:val="3"/>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Мөстәкый</w:t>
            </w:r>
            <w:r w:rsidRPr="009B23CF">
              <w:rPr>
                <w:rFonts w:ascii="Times New Roman" w:eastAsia="Calibri" w:hAnsi="Times New Roman"/>
                <w:sz w:val="24"/>
                <w:szCs w:val="24"/>
              </w:rPr>
              <w:t>ль</w:t>
            </w:r>
            <w:r w:rsidRPr="009B23CF">
              <w:rPr>
                <w:rFonts w:ascii="Times New Roman" w:eastAsia="Calibri" w:hAnsi="Times New Roman"/>
                <w:sz w:val="24"/>
                <w:szCs w:val="24"/>
                <w:lang w:val="tt-RU"/>
              </w:rPr>
              <w:t xml:space="preserve">  эшләү.</w:t>
            </w:r>
          </w:p>
        </w:tc>
        <w:tc>
          <w:tcPr>
            <w:tcW w:w="1575" w:type="dxa"/>
            <w:gridSpan w:val="3"/>
            <w:shd w:val="clear" w:color="auto" w:fill="auto"/>
          </w:tcPr>
          <w:p w:rsidR="0069401C" w:rsidRPr="009B23CF" w:rsidRDefault="00B42656"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0</w:t>
            </w:r>
            <w:r w:rsidR="00AE5B30">
              <w:rPr>
                <w:rFonts w:ascii="Times New Roman" w:eastAsia="Calibri" w:hAnsi="Times New Roman"/>
                <w:sz w:val="24"/>
                <w:szCs w:val="24"/>
                <w:lang w:val="tt-RU"/>
              </w:rPr>
              <w:t>4.05</w:t>
            </w:r>
          </w:p>
        </w:tc>
        <w:tc>
          <w:tcPr>
            <w:tcW w:w="1134" w:type="dxa"/>
            <w:gridSpan w:val="2"/>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c>
          <w:tcPr>
            <w:tcW w:w="1134"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r>
      <w:tr w:rsidR="00B3283E" w:rsidRPr="009B23CF" w:rsidTr="007E7C53">
        <w:tc>
          <w:tcPr>
            <w:tcW w:w="14742" w:type="dxa"/>
            <w:gridSpan w:val="12"/>
            <w:shd w:val="clear" w:color="auto" w:fill="auto"/>
          </w:tcPr>
          <w:p w:rsidR="00B3283E" w:rsidRPr="009B23CF" w:rsidRDefault="00B3283E" w:rsidP="00F11423">
            <w:pPr>
              <w:spacing w:after="0" w:line="240" w:lineRule="auto"/>
              <w:jc w:val="center"/>
              <w:rPr>
                <w:rFonts w:ascii="Times New Roman" w:eastAsia="Calibri" w:hAnsi="Times New Roman"/>
                <w:sz w:val="24"/>
                <w:szCs w:val="24"/>
                <w:lang w:val="tt-RU"/>
              </w:rPr>
            </w:pPr>
            <w:r w:rsidRPr="009B23CF">
              <w:rPr>
                <w:rFonts w:ascii="Times New Roman" w:eastAsia="Calibri" w:hAnsi="Times New Roman"/>
                <w:sz w:val="24"/>
                <w:szCs w:val="24"/>
                <w:lang w:val="tt-RU"/>
              </w:rPr>
              <w:t xml:space="preserve">Без  спорт  </w:t>
            </w:r>
            <w:r w:rsidR="00BF5B44">
              <w:rPr>
                <w:rFonts w:ascii="Times New Roman" w:eastAsia="Calibri" w:hAnsi="Times New Roman"/>
                <w:sz w:val="24"/>
                <w:szCs w:val="24"/>
                <w:lang w:val="tt-RU"/>
              </w:rPr>
              <w:t>яратабыз-3</w:t>
            </w:r>
            <w:r w:rsidRPr="009B23CF">
              <w:rPr>
                <w:rFonts w:ascii="Times New Roman" w:eastAsia="Calibri" w:hAnsi="Times New Roman"/>
                <w:sz w:val="24"/>
                <w:szCs w:val="24"/>
                <w:lang w:val="tt-RU"/>
              </w:rPr>
              <w:t xml:space="preserve"> сәг</w:t>
            </w:r>
          </w:p>
        </w:tc>
      </w:tr>
      <w:tr w:rsidR="0069401C" w:rsidRPr="00AE5B30" w:rsidTr="007E7C53">
        <w:tc>
          <w:tcPr>
            <w:tcW w:w="835" w:type="dxa"/>
            <w:shd w:val="clear" w:color="auto" w:fill="auto"/>
          </w:tcPr>
          <w:p w:rsidR="0069401C" w:rsidRPr="009B23CF" w:rsidRDefault="007273A4"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16</w:t>
            </w:r>
            <w:r w:rsidR="00025579">
              <w:rPr>
                <w:rFonts w:ascii="Times New Roman" w:eastAsia="Calibri" w:hAnsi="Times New Roman"/>
                <w:sz w:val="24"/>
                <w:szCs w:val="24"/>
                <w:lang w:val="tt-RU"/>
              </w:rPr>
              <w:t>.</w:t>
            </w:r>
          </w:p>
        </w:tc>
        <w:tc>
          <w:tcPr>
            <w:tcW w:w="3533" w:type="dxa"/>
            <w:shd w:val="clear" w:color="auto" w:fill="auto"/>
          </w:tcPr>
          <w:p w:rsidR="0069401C" w:rsidRPr="009B23CF" w:rsidRDefault="007273A4"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Хаталар өстендә эш.</w:t>
            </w:r>
            <w:r w:rsidR="0069401C" w:rsidRPr="009B23CF">
              <w:rPr>
                <w:rFonts w:ascii="Times New Roman" w:eastAsia="Calibri" w:hAnsi="Times New Roman"/>
                <w:sz w:val="24"/>
                <w:szCs w:val="24"/>
                <w:lang w:val="tt-RU"/>
              </w:rPr>
              <w:t>Мин табибта.</w:t>
            </w:r>
            <w:r w:rsidRPr="009B23CF">
              <w:rPr>
                <w:rFonts w:ascii="Times New Roman" w:eastAsia="Calibri" w:hAnsi="Times New Roman"/>
                <w:sz w:val="24"/>
                <w:szCs w:val="24"/>
                <w:lang w:val="tt-RU"/>
              </w:rPr>
              <w:t xml:space="preserve"> Мин нинди спорт төре белән шөгыл</w:t>
            </w:r>
            <w:r w:rsidRPr="009B23CF">
              <w:rPr>
                <w:rFonts w:ascii="Times New Roman" w:eastAsia="Calibri" w:hAnsi="Times New Roman"/>
                <w:sz w:val="24"/>
                <w:szCs w:val="24"/>
              </w:rPr>
              <w:t>ь</w:t>
            </w:r>
            <w:r w:rsidRPr="009B23CF">
              <w:rPr>
                <w:rFonts w:ascii="Times New Roman" w:eastAsia="Calibri" w:hAnsi="Times New Roman"/>
                <w:sz w:val="24"/>
                <w:szCs w:val="24"/>
                <w:lang w:val="tt-RU"/>
              </w:rPr>
              <w:t>ләнәм?</w:t>
            </w:r>
          </w:p>
        </w:tc>
        <w:tc>
          <w:tcPr>
            <w:tcW w:w="851"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88" w:type="dxa"/>
            <w:gridSpan w:val="4"/>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Парларда  эшләү.</w:t>
            </w:r>
          </w:p>
        </w:tc>
        <w:tc>
          <w:tcPr>
            <w:tcW w:w="1567" w:type="dxa"/>
            <w:gridSpan w:val="2"/>
            <w:shd w:val="clear" w:color="auto" w:fill="auto"/>
          </w:tcPr>
          <w:p w:rsidR="0069401C"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11.05</w:t>
            </w:r>
          </w:p>
        </w:tc>
        <w:tc>
          <w:tcPr>
            <w:tcW w:w="1134" w:type="dxa"/>
            <w:gridSpan w:val="2"/>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c>
          <w:tcPr>
            <w:tcW w:w="1134"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r>
      <w:tr w:rsidR="0069401C" w:rsidRPr="00AE5B30" w:rsidTr="007E7C53">
        <w:tc>
          <w:tcPr>
            <w:tcW w:w="835" w:type="dxa"/>
            <w:shd w:val="clear" w:color="auto" w:fill="auto"/>
          </w:tcPr>
          <w:p w:rsidR="0069401C" w:rsidRPr="009B23CF" w:rsidRDefault="007273A4"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17</w:t>
            </w:r>
            <w:r w:rsidR="00025579">
              <w:rPr>
                <w:rFonts w:ascii="Times New Roman" w:eastAsia="Calibri" w:hAnsi="Times New Roman"/>
                <w:sz w:val="24"/>
                <w:szCs w:val="24"/>
                <w:lang w:val="tt-RU"/>
              </w:rPr>
              <w:t>.</w:t>
            </w:r>
          </w:p>
        </w:tc>
        <w:tc>
          <w:tcPr>
            <w:tcW w:w="3533"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Сабантуй  бәйрәме.</w:t>
            </w:r>
            <w:r w:rsidR="00FB471C" w:rsidRPr="009B23CF">
              <w:rPr>
                <w:rFonts w:ascii="Times New Roman" w:eastAsia="Calibri" w:hAnsi="Times New Roman"/>
                <w:sz w:val="24"/>
                <w:szCs w:val="24"/>
                <w:lang w:val="tt-RU"/>
              </w:rPr>
              <w:t xml:space="preserve"> Татар  халкының  милли  уеннары. Сабан туе программасының афишасы.</w:t>
            </w:r>
          </w:p>
        </w:tc>
        <w:tc>
          <w:tcPr>
            <w:tcW w:w="851"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88" w:type="dxa"/>
            <w:gridSpan w:val="4"/>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c>
          <w:tcPr>
            <w:tcW w:w="1567" w:type="dxa"/>
            <w:gridSpan w:val="2"/>
            <w:shd w:val="clear" w:color="auto" w:fill="auto"/>
          </w:tcPr>
          <w:p w:rsidR="0069401C"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18.05</w:t>
            </w:r>
          </w:p>
        </w:tc>
        <w:tc>
          <w:tcPr>
            <w:tcW w:w="1134" w:type="dxa"/>
            <w:gridSpan w:val="2"/>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c>
          <w:tcPr>
            <w:tcW w:w="1134"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r>
      <w:tr w:rsidR="0069401C" w:rsidRPr="009B23CF" w:rsidTr="007E7C53">
        <w:tc>
          <w:tcPr>
            <w:tcW w:w="835" w:type="dxa"/>
            <w:shd w:val="clear" w:color="auto" w:fill="auto"/>
          </w:tcPr>
          <w:p w:rsidR="0069401C" w:rsidRPr="009B23CF" w:rsidRDefault="0025566F"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18</w:t>
            </w:r>
            <w:r w:rsidR="00025579">
              <w:rPr>
                <w:rFonts w:ascii="Times New Roman" w:eastAsia="Calibri" w:hAnsi="Times New Roman"/>
                <w:sz w:val="24"/>
                <w:szCs w:val="24"/>
                <w:lang w:val="tt-RU"/>
              </w:rPr>
              <w:t>.</w:t>
            </w:r>
          </w:p>
        </w:tc>
        <w:tc>
          <w:tcPr>
            <w:tcW w:w="3533"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Үткәннәрне  гомумиләштереп  кабатлау.</w:t>
            </w:r>
          </w:p>
        </w:tc>
        <w:tc>
          <w:tcPr>
            <w:tcW w:w="851"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1</w:t>
            </w:r>
          </w:p>
        </w:tc>
        <w:tc>
          <w:tcPr>
            <w:tcW w:w="5688" w:type="dxa"/>
            <w:gridSpan w:val="4"/>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r w:rsidRPr="009B23CF">
              <w:rPr>
                <w:rFonts w:ascii="Times New Roman" w:eastAsia="Calibri" w:hAnsi="Times New Roman"/>
                <w:sz w:val="24"/>
                <w:szCs w:val="24"/>
                <w:lang w:val="tt-RU"/>
              </w:rPr>
              <w:t>Рәсемнәр  белән  эшләү.</w:t>
            </w:r>
          </w:p>
        </w:tc>
        <w:tc>
          <w:tcPr>
            <w:tcW w:w="1567" w:type="dxa"/>
            <w:gridSpan w:val="2"/>
            <w:shd w:val="clear" w:color="auto" w:fill="auto"/>
          </w:tcPr>
          <w:p w:rsidR="0069401C" w:rsidRPr="009B23CF" w:rsidRDefault="00AE5B30" w:rsidP="00F11423">
            <w:pPr>
              <w:spacing w:after="0" w:line="240" w:lineRule="auto"/>
              <w:rPr>
                <w:rFonts w:ascii="Times New Roman" w:eastAsia="Calibri" w:hAnsi="Times New Roman"/>
                <w:sz w:val="24"/>
                <w:szCs w:val="24"/>
                <w:lang w:val="tt-RU"/>
              </w:rPr>
            </w:pPr>
            <w:r>
              <w:rPr>
                <w:rFonts w:ascii="Times New Roman" w:eastAsia="Calibri" w:hAnsi="Times New Roman"/>
                <w:sz w:val="24"/>
                <w:szCs w:val="24"/>
                <w:lang w:val="tt-RU"/>
              </w:rPr>
              <w:t>25.05</w:t>
            </w:r>
          </w:p>
        </w:tc>
        <w:tc>
          <w:tcPr>
            <w:tcW w:w="1134" w:type="dxa"/>
            <w:gridSpan w:val="2"/>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c>
          <w:tcPr>
            <w:tcW w:w="1134" w:type="dxa"/>
            <w:shd w:val="clear" w:color="auto" w:fill="auto"/>
          </w:tcPr>
          <w:p w:rsidR="0069401C" w:rsidRPr="009B23CF" w:rsidRDefault="0069401C" w:rsidP="00F11423">
            <w:pPr>
              <w:spacing w:after="0" w:line="240" w:lineRule="auto"/>
              <w:rPr>
                <w:rFonts w:ascii="Times New Roman" w:eastAsia="Calibri" w:hAnsi="Times New Roman"/>
                <w:sz w:val="24"/>
                <w:szCs w:val="24"/>
                <w:lang w:val="tt-RU"/>
              </w:rPr>
            </w:pPr>
          </w:p>
        </w:tc>
      </w:tr>
    </w:tbl>
    <w:p w:rsidR="00B3283E" w:rsidRPr="009B23CF" w:rsidRDefault="00B3283E" w:rsidP="00B3283E">
      <w:pPr>
        <w:spacing w:after="0" w:line="240" w:lineRule="auto"/>
        <w:rPr>
          <w:rFonts w:ascii="Times New Roman" w:eastAsia="Calibri" w:hAnsi="Times New Roman"/>
          <w:sz w:val="24"/>
          <w:szCs w:val="24"/>
          <w:lang w:val="tt-RU"/>
        </w:rPr>
      </w:pPr>
    </w:p>
    <w:p w:rsidR="00B3283E" w:rsidRPr="009B23CF" w:rsidRDefault="00B3283E" w:rsidP="00B3283E">
      <w:pPr>
        <w:spacing w:after="0" w:line="240" w:lineRule="auto"/>
        <w:jc w:val="both"/>
        <w:rPr>
          <w:rFonts w:ascii="Times New Roman" w:eastAsia="Calibri" w:hAnsi="Times New Roman"/>
          <w:sz w:val="24"/>
          <w:szCs w:val="24"/>
          <w:lang w:val="tt-RU"/>
        </w:rPr>
      </w:pPr>
      <w:r w:rsidRPr="009B23CF">
        <w:rPr>
          <w:rFonts w:ascii="Times New Roman" w:eastAsia="Calibri" w:hAnsi="Times New Roman"/>
          <w:sz w:val="24"/>
          <w:szCs w:val="24"/>
          <w:lang w:val="tt-RU"/>
        </w:rPr>
        <w:t xml:space="preserve">  </w:t>
      </w:r>
    </w:p>
    <w:p w:rsidR="00D24121" w:rsidRPr="00B3283E" w:rsidRDefault="00B3283E" w:rsidP="00EB408A">
      <w:pPr>
        <w:spacing w:after="0" w:line="240" w:lineRule="auto"/>
        <w:rPr>
          <w:lang w:val="tt-RU"/>
        </w:rPr>
      </w:pPr>
      <w:r w:rsidRPr="009B23CF">
        <w:rPr>
          <w:rFonts w:ascii="Times New Roman" w:eastAsia="Calibri" w:hAnsi="Times New Roman"/>
          <w:sz w:val="24"/>
          <w:szCs w:val="24"/>
          <w:lang w:val="tt-RU" w:eastAsia="ru-RU"/>
        </w:rPr>
        <w:t xml:space="preserve">                                                                           </w:t>
      </w:r>
    </w:p>
    <w:sectPr w:rsidR="00D24121" w:rsidRPr="00B3283E" w:rsidSect="00F11423">
      <w:pgSz w:w="16838" w:h="11906" w:orient="landscape"/>
      <w:pgMar w:top="426"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 Pragmatica">
    <w:altName w:val="Times New Roman"/>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C"/>
    <w:lvl w:ilvl="0">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1">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2">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3">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4">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5">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6">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7">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lvl w:ilvl="8">
      <w:start w:val="1"/>
      <w:numFmt w:val="bullet"/>
      <w:lvlText w:val="-"/>
      <w:lvlJc w:val="left"/>
      <w:rPr>
        <w:rFonts w:ascii="Times New Roman" w:hAnsi="Times New Roman" w:cs="Times New Roman"/>
        <w:b/>
        <w:bCs/>
        <w:i w:val="0"/>
        <w:iCs w:val="0"/>
        <w:smallCaps w:val="0"/>
        <w:strike w:val="0"/>
        <w:color w:val="000000"/>
        <w:spacing w:val="-5"/>
        <w:w w:val="100"/>
        <w:position w:val="0"/>
        <w:sz w:val="28"/>
        <w:szCs w:val="28"/>
        <w:u w:val="none"/>
      </w:rPr>
    </w:lvl>
  </w:abstractNum>
  <w:abstractNum w:abstractNumId="1">
    <w:nsid w:val="00000017"/>
    <w:multiLevelType w:val="multilevel"/>
    <w:tmpl w:val="00000016"/>
    <w:lvl w:ilvl="0">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1">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2">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3">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4">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5">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6">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7">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lvl w:ilvl="8">
      <w:start w:val="1"/>
      <w:numFmt w:val="decimal"/>
      <w:lvlText w:val="%1."/>
      <w:lvlJc w:val="left"/>
      <w:rPr>
        <w:rFonts w:ascii="Times New Roman" w:hAnsi="Times New Roman" w:cs="Times New Roman"/>
        <w:b/>
        <w:bCs/>
        <w:i w:val="0"/>
        <w:iCs w:val="0"/>
        <w:smallCaps w:val="0"/>
        <w:strike w:val="0"/>
        <w:color w:val="000000"/>
        <w:spacing w:val="-5"/>
        <w:w w:val="100"/>
        <w:position w:val="0"/>
        <w:sz w:val="28"/>
        <w:szCs w:val="28"/>
        <w:u w:val="none"/>
      </w:rPr>
    </w:lvl>
  </w:abstractNum>
  <w:abstractNum w:abstractNumId="2">
    <w:nsid w:val="00000019"/>
    <w:multiLevelType w:val="multilevel"/>
    <w:tmpl w:val="00000018"/>
    <w:lvl w:ilvl="0">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1">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2">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3">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4">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5">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6">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7">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lvl w:ilvl="8">
      <w:start w:val="2012"/>
      <w:numFmt w:val="decimal"/>
      <w:lvlText w:val="29.12.%1"/>
      <w:lvlJc w:val="left"/>
      <w:rPr>
        <w:rFonts w:ascii="Times New Roman" w:hAnsi="Times New Roman" w:cs="Times New Roman"/>
        <w:b/>
        <w:bCs/>
        <w:i w:val="0"/>
        <w:iCs w:val="0"/>
        <w:smallCaps w:val="0"/>
        <w:strike w:val="0"/>
        <w:color w:val="000000"/>
        <w:spacing w:val="-5"/>
        <w:w w:val="100"/>
        <w:position w:val="0"/>
        <w:sz w:val="28"/>
        <w:szCs w:val="28"/>
        <w:u w:val="none"/>
      </w:rPr>
    </w:lvl>
  </w:abstractNum>
  <w:abstractNum w:abstractNumId="3">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abstractNum>
  <w:abstractNum w:abstractNumId="4">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abstractNum>
  <w:abstractNum w:abstractNumId="5">
    <w:nsid w:val="0000001F"/>
    <w:multiLevelType w:val="multilevel"/>
    <w:tmpl w:val="0000001E"/>
    <w:lvl w:ilvl="0">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1">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2">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3">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4">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5">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6">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7">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lvl w:ilvl="8">
      <w:start w:val="4"/>
      <w:numFmt w:val="decimal"/>
      <w:lvlText w:val="%1"/>
      <w:lvlJc w:val="left"/>
      <w:rPr>
        <w:rFonts w:ascii="Times New Roman" w:hAnsi="Times New Roman" w:cs="Times New Roman"/>
        <w:b w:val="0"/>
        <w:bCs w:val="0"/>
        <w:i w:val="0"/>
        <w:iCs w:val="0"/>
        <w:smallCaps w:val="0"/>
        <w:strike w:val="0"/>
        <w:color w:val="000000"/>
        <w:spacing w:val="-1"/>
        <w:w w:val="100"/>
        <w:position w:val="0"/>
        <w:sz w:val="30"/>
        <w:szCs w:val="30"/>
        <w:u w:val="none"/>
      </w:rPr>
    </w:lvl>
  </w:abstractNum>
  <w:abstractNum w:abstractNumId="6">
    <w:nsid w:val="00000021"/>
    <w:multiLevelType w:val="multilevel"/>
    <w:tmpl w:val="00000020"/>
    <w:lvl w:ilvl="0">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1">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2">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3">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4">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5">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6">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7">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lvl w:ilvl="8">
      <w:start w:val="2"/>
      <w:numFmt w:val="decimal"/>
      <w:lvlText w:val="%1"/>
      <w:lvlJc w:val="left"/>
      <w:rPr>
        <w:rFonts w:ascii="Times New Roman" w:hAnsi="Times New Roman" w:cs="Times New Roman"/>
        <w:b w:val="0"/>
        <w:bCs w:val="0"/>
        <w:i w:val="0"/>
        <w:iCs w:val="0"/>
        <w:smallCaps w:val="0"/>
        <w:strike w:val="0"/>
        <w:color w:val="000000"/>
        <w:spacing w:val="-3"/>
        <w:w w:val="100"/>
        <w:position w:val="0"/>
        <w:sz w:val="30"/>
        <w:szCs w:val="30"/>
        <w:u w:val="none"/>
      </w:rPr>
    </w:lvl>
  </w:abstractNum>
  <w:abstractNum w:abstractNumId="7">
    <w:nsid w:val="00000023"/>
    <w:multiLevelType w:val="multilevel"/>
    <w:tmpl w:val="00000022"/>
    <w:lvl w:ilvl="0">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1">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2">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3">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4">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5">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6">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7">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lvl w:ilvl="8">
      <w:start w:val="5"/>
      <w:numFmt w:val="decimal"/>
      <w:lvlText w:val="%1."/>
      <w:lvlJc w:val="left"/>
      <w:rPr>
        <w:rFonts w:ascii="Times New Roman" w:hAnsi="Times New Roman" w:cs="Times New Roman"/>
        <w:b w:val="0"/>
        <w:bCs w:val="0"/>
        <w:i w:val="0"/>
        <w:iCs w:val="0"/>
        <w:smallCaps w:val="0"/>
        <w:strike w:val="0"/>
        <w:color w:val="000000"/>
        <w:spacing w:val="-4"/>
        <w:w w:val="100"/>
        <w:position w:val="0"/>
        <w:sz w:val="27"/>
        <w:szCs w:val="27"/>
        <w:u w:val="none"/>
      </w:rPr>
    </w:lvl>
  </w:abstractNum>
  <w:abstractNum w:abstractNumId="8">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4F693152"/>
    <w:multiLevelType w:val="singleLevel"/>
    <w:tmpl w:val="274635D8"/>
    <w:lvl w:ilvl="0">
      <w:start w:val="1"/>
      <w:numFmt w:val="decimal"/>
      <w:lvlText w:val="%1."/>
      <w:legacy w:legacy="1" w:legacySpace="0" w:legacyIndent="283"/>
      <w:lvlJc w:val="left"/>
      <w:pPr>
        <w:ind w:left="283" w:hanging="283"/>
      </w:pPr>
      <w:rPr>
        <w:rFonts w:cs="Times New Roman"/>
      </w:rPr>
    </w:lvl>
  </w:abstractNum>
  <w:abstractNum w:abstractNumId="10">
    <w:nsid w:val="58520E33"/>
    <w:multiLevelType w:val="hybridMultilevel"/>
    <w:tmpl w:val="F0D25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A035CC0"/>
    <w:multiLevelType w:val="hybridMultilevel"/>
    <w:tmpl w:val="A870604E"/>
    <w:lvl w:ilvl="0" w:tplc="24B47FF0">
      <w:start w:val="3"/>
      <w:numFmt w:val="bullet"/>
      <w:lvlText w:val="–"/>
      <w:lvlJc w:val="left"/>
      <w:pPr>
        <w:ind w:left="360" w:hanging="360"/>
      </w:pPr>
      <w:rPr>
        <w:rFonts w:ascii="Times New Roman" w:eastAsia="Times New Roman" w:hAnsi="Times New Roman" w:cs="Times New Roman"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3EE3DA9"/>
    <w:multiLevelType w:val="hybridMultilevel"/>
    <w:tmpl w:val="ADC27AF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1"/>
    </w:lvlOverride>
  </w:num>
  <w:num w:numId="9">
    <w:abstractNumId w:val="1"/>
  </w:num>
  <w:num w:numId="10">
    <w:abstractNumId w:val="2"/>
  </w:num>
  <w:num w:numId="11">
    <w:abstractNumId w:val="0"/>
  </w:num>
  <w:num w:numId="12">
    <w:abstractNumId w:val="3"/>
  </w:num>
  <w:num w:numId="13">
    <w:abstractNumId w:val="4"/>
  </w:num>
  <w:num w:numId="14">
    <w:abstractNumId w:val="5"/>
  </w:num>
  <w:num w:numId="15">
    <w:abstractNumId w:val="6"/>
  </w:num>
  <w:num w:numId="16">
    <w:abstractNumId w:val="7"/>
  </w:num>
  <w:num w:numId="17">
    <w:abstractNumId w:val="10"/>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B3283E"/>
    <w:rsid w:val="00025579"/>
    <w:rsid w:val="00027B4B"/>
    <w:rsid w:val="00064870"/>
    <w:rsid w:val="000E62DA"/>
    <w:rsid w:val="0015373D"/>
    <w:rsid w:val="001B753F"/>
    <w:rsid w:val="001C6C79"/>
    <w:rsid w:val="001E335B"/>
    <w:rsid w:val="00202ADC"/>
    <w:rsid w:val="00241FC3"/>
    <w:rsid w:val="0025566F"/>
    <w:rsid w:val="00280F10"/>
    <w:rsid w:val="002A23A5"/>
    <w:rsid w:val="002C2F12"/>
    <w:rsid w:val="002F4AE9"/>
    <w:rsid w:val="003E65DE"/>
    <w:rsid w:val="003F32E2"/>
    <w:rsid w:val="00446937"/>
    <w:rsid w:val="004A70E2"/>
    <w:rsid w:val="004C0AF6"/>
    <w:rsid w:val="00550361"/>
    <w:rsid w:val="005559FE"/>
    <w:rsid w:val="005C0B58"/>
    <w:rsid w:val="005C2E22"/>
    <w:rsid w:val="0069401C"/>
    <w:rsid w:val="007273A4"/>
    <w:rsid w:val="0077544F"/>
    <w:rsid w:val="007C5E86"/>
    <w:rsid w:val="007E7C53"/>
    <w:rsid w:val="00831CE8"/>
    <w:rsid w:val="008B5EDF"/>
    <w:rsid w:val="008E4E58"/>
    <w:rsid w:val="00905F94"/>
    <w:rsid w:val="00935F50"/>
    <w:rsid w:val="009740AE"/>
    <w:rsid w:val="0099554A"/>
    <w:rsid w:val="009A12E1"/>
    <w:rsid w:val="009C0277"/>
    <w:rsid w:val="00A40336"/>
    <w:rsid w:val="00A45CAB"/>
    <w:rsid w:val="00A926AF"/>
    <w:rsid w:val="00AC70CD"/>
    <w:rsid w:val="00AD7509"/>
    <w:rsid w:val="00AE5B30"/>
    <w:rsid w:val="00B04817"/>
    <w:rsid w:val="00B138A6"/>
    <w:rsid w:val="00B3283E"/>
    <w:rsid w:val="00B42656"/>
    <w:rsid w:val="00B827CA"/>
    <w:rsid w:val="00B95172"/>
    <w:rsid w:val="00BA5429"/>
    <w:rsid w:val="00BC1E15"/>
    <w:rsid w:val="00BF5B44"/>
    <w:rsid w:val="00BF77BF"/>
    <w:rsid w:val="00C01C2F"/>
    <w:rsid w:val="00C03C14"/>
    <w:rsid w:val="00C3568C"/>
    <w:rsid w:val="00C67B39"/>
    <w:rsid w:val="00C75298"/>
    <w:rsid w:val="00CC5E21"/>
    <w:rsid w:val="00CD60C7"/>
    <w:rsid w:val="00CD7ED8"/>
    <w:rsid w:val="00CF0EE5"/>
    <w:rsid w:val="00CF1C7C"/>
    <w:rsid w:val="00D05BF5"/>
    <w:rsid w:val="00D20074"/>
    <w:rsid w:val="00D24121"/>
    <w:rsid w:val="00DD3517"/>
    <w:rsid w:val="00DF09C4"/>
    <w:rsid w:val="00DF1255"/>
    <w:rsid w:val="00E03523"/>
    <w:rsid w:val="00E1121F"/>
    <w:rsid w:val="00E545E7"/>
    <w:rsid w:val="00E55221"/>
    <w:rsid w:val="00EB408A"/>
    <w:rsid w:val="00EC7A64"/>
    <w:rsid w:val="00ED0EAE"/>
    <w:rsid w:val="00F11423"/>
    <w:rsid w:val="00F37E74"/>
    <w:rsid w:val="00FB471C"/>
    <w:rsid w:val="00FF2452"/>
    <w:rsid w:val="00FF2F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83E"/>
    <w:rPr>
      <w:rFonts w:ascii="Cambria" w:eastAsia="Cambria"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83E"/>
    <w:pPr>
      <w:spacing w:after="0" w:line="240" w:lineRule="auto"/>
    </w:pPr>
    <w:rPr>
      <w:rFonts w:ascii="Tahoma" w:hAnsi="Tahoma"/>
      <w:sz w:val="16"/>
      <w:szCs w:val="16"/>
    </w:rPr>
  </w:style>
  <w:style w:type="character" w:customStyle="1" w:styleId="a4">
    <w:name w:val="Текст выноски Знак"/>
    <w:basedOn w:val="a0"/>
    <w:link w:val="a3"/>
    <w:uiPriority w:val="99"/>
    <w:semiHidden/>
    <w:rsid w:val="00B3283E"/>
    <w:rPr>
      <w:rFonts w:ascii="Tahoma" w:eastAsia="Cambria" w:hAnsi="Tahoma" w:cs="Times New Roman"/>
      <w:sz w:val="16"/>
      <w:szCs w:val="16"/>
    </w:rPr>
  </w:style>
  <w:style w:type="numbering" w:customStyle="1" w:styleId="1">
    <w:name w:val="Нет списка1"/>
    <w:next w:val="a2"/>
    <w:uiPriority w:val="99"/>
    <w:semiHidden/>
    <w:unhideWhenUsed/>
    <w:rsid w:val="00B3283E"/>
  </w:style>
  <w:style w:type="numbering" w:customStyle="1" w:styleId="11">
    <w:name w:val="Нет списка11"/>
    <w:next w:val="a2"/>
    <w:uiPriority w:val="99"/>
    <w:semiHidden/>
    <w:unhideWhenUsed/>
    <w:rsid w:val="00B3283E"/>
  </w:style>
  <w:style w:type="character" w:styleId="a5">
    <w:name w:val="Hyperlink"/>
    <w:uiPriority w:val="99"/>
    <w:unhideWhenUsed/>
    <w:rsid w:val="00B3283E"/>
    <w:rPr>
      <w:color w:val="0000FF"/>
      <w:u w:val="single"/>
    </w:rPr>
  </w:style>
  <w:style w:type="character" w:styleId="a6">
    <w:name w:val="FollowedHyperlink"/>
    <w:uiPriority w:val="99"/>
    <w:semiHidden/>
    <w:unhideWhenUsed/>
    <w:rsid w:val="00B3283E"/>
    <w:rPr>
      <w:color w:val="800080"/>
      <w:u w:val="single"/>
    </w:rPr>
  </w:style>
  <w:style w:type="paragraph" w:styleId="a7">
    <w:name w:val="Body Text"/>
    <w:basedOn w:val="a"/>
    <w:link w:val="a8"/>
    <w:semiHidden/>
    <w:unhideWhenUsed/>
    <w:rsid w:val="00B3283E"/>
    <w:pPr>
      <w:overflowPunct w:val="0"/>
      <w:autoSpaceDE w:val="0"/>
      <w:autoSpaceDN w:val="0"/>
      <w:adjustRightInd w:val="0"/>
      <w:spacing w:after="0" w:line="240" w:lineRule="auto"/>
      <w:jc w:val="both"/>
    </w:pPr>
    <w:rPr>
      <w:rFonts w:ascii="Times New Roman" w:eastAsia="Times New Roman" w:hAnsi="Times New Roman"/>
      <w:sz w:val="20"/>
      <w:szCs w:val="20"/>
      <w:lang w:val="tt-RU" w:eastAsia="ru-RU"/>
    </w:rPr>
  </w:style>
  <w:style w:type="character" w:customStyle="1" w:styleId="a8">
    <w:name w:val="Основной текст Знак"/>
    <w:basedOn w:val="a0"/>
    <w:link w:val="a7"/>
    <w:semiHidden/>
    <w:rsid w:val="00B3283E"/>
    <w:rPr>
      <w:rFonts w:ascii="Times New Roman" w:eastAsia="Times New Roman" w:hAnsi="Times New Roman" w:cs="Times New Roman"/>
      <w:sz w:val="20"/>
      <w:szCs w:val="20"/>
      <w:lang w:val="tt-RU" w:eastAsia="ru-RU"/>
    </w:rPr>
  </w:style>
  <w:style w:type="paragraph" w:styleId="a9">
    <w:name w:val="No Spacing"/>
    <w:link w:val="aa"/>
    <w:uiPriority w:val="1"/>
    <w:qFormat/>
    <w:rsid w:val="00B3283E"/>
    <w:pPr>
      <w:suppressAutoHyphens/>
      <w:spacing w:after="0" w:line="240" w:lineRule="auto"/>
    </w:pPr>
    <w:rPr>
      <w:rFonts w:ascii="Calibri" w:eastAsia="Calibri" w:hAnsi="Calibri" w:cs="Calibri"/>
      <w:lang w:eastAsia="ar-SA"/>
    </w:rPr>
  </w:style>
  <w:style w:type="paragraph" w:customStyle="1" w:styleId="10">
    <w:name w:val="Текст1"/>
    <w:basedOn w:val="a"/>
    <w:rsid w:val="00B3283E"/>
    <w:pPr>
      <w:suppressAutoHyphens/>
      <w:spacing w:after="0" w:line="240" w:lineRule="auto"/>
    </w:pPr>
    <w:rPr>
      <w:rFonts w:ascii="Courier New" w:eastAsia="Times New Roman" w:hAnsi="Courier New"/>
      <w:sz w:val="20"/>
      <w:szCs w:val="20"/>
      <w:lang w:eastAsia="ru-RU"/>
    </w:rPr>
  </w:style>
  <w:style w:type="paragraph" w:customStyle="1" w:styleId="31">
    <w:name w:val="Основной текст 31"/>
    <w:basedOn w:val="a"/>
    <w:rsid w:val="00B3283E"/>
    <w:pPr>
      <w:overflowPunct w:val="0"/>
      <w:autoSpaceDE w:val="0"/>
      <w:autoSpaceDN w:val="0"/>
      <w:adjustRightInd w:val="0"/>
      <w:spacing w:after="0" w:line="240" w:lineRule="auto"/>
    </w:pPr>
    <w:rPr>
      <w:rFonts w:ascii="Times New Roman" w:eastAsia="Calibri" w:hAnsi="Times New Roman"/>
      <w:sz w:val="24"/>
      <w:szCs w:val="20"/>
      <w:lang w:val="tt-RU" w:eastAsia="ru-RU"/>
    </w:rPr>
  </w:style>
  <w:style w:type="paragraph" w:customStyle="1" w:styleId="12">
    <w:name w:val="Абзац списка1"/>
    <w:basedOn w:val="a"/>
    <w:rsid w:val="00B3283E"/>
    <w:pPr>
      <w:overflowPunct w:val="0"/>
      <w:autoSpaceDE w:val="0"/>
      <w:autoSpaceDN w:val="0"/>
      <w:adjustRightInd w:val="0"/>
      <w:spacing w:after="0" w:line="240" w:lineRule="auto"/>
      <w:ind w:left="720"/>
      <w:contextualSpacing/>
    </w:pPr>
    <w:rPr>
      <w:rFonts w:ascii="A Pragmatica" w:eastAsia="Calibri" w:hAnsi="A Pragmatica"/>
      <w:sz w:val="20"/>
      <w:szCs w:val="20"/>
      <w:lang w:eastAsia="ru-RU"/>
    </w:rPr>
  </w:style>
  <w:style w:type="paragraph" w:customStyle="1" w:styleId="ab">
    <w:name w:val="Текст в заданном формате"/>
    <w:basedOn w:val="a"/>
    <w:uiPriority w:val="99"/>
    <w:rsid w:val="00B3283E"/>
    <w:pPr>
      <w:widowControl w:val="0"/>
      <w:suppressAutoHyphens/>
      <w:spacing w:after="0" w:line="240" w:lineRule="auto"/>
    </w:pPr>
    <w:rPr>
      <w:rFonts w:ascii="Times New Roman" w:eastAsia="Calibri" w:hAnsi="Times New Roman"/>
      <w:sz w:val="20"/>
      <w:szCs w:val="20"/>
      <w:lang w:eastAsia="ru-RU"/>
    </w:rPr>
  </w:style>
  <w:style w:type="paragraph" w:customStyle="1" w:styleId="ac">
    <w:name w:val="Новый"/>
    <w:basedOn w:val="a"/>
    <w:rsid w:val="00B3283E"/>
    <w:pPr>
      <w:spacing w:after="0" w:line="360" w:lineRule="auto"/>
      <w:ind w:firstLine="454"/>
      <w:jc w:val="both"/>
    </w:pPr>
    <w:rPr>
      <w:rFonts w:ascii="Times New Roman" w:eastAsia="Calibri" w:hAnsi="Times New Roman"/>
      <w:sz w:val="28"/>
      <w:szCs w:val="28"/>
      <w:lang w:eastAsia="ru-RU"/>
    </w:rPr>
  </w:style>
  <w:style w:type="character" w:customStyle="1" w:styleId="211pt">
    <w:name w:val="Основной текст (2) + 11 pt"/>
    <w:rsid w:val="00B3283E"/>
    <w:rPr>
      <w:sz w:val="22"/>
      <w:szCs w:val="22"/>
      <w:shd w:val="clear" w:color="auto" w:fill="FFFFFF"/>
      <w:lang w:val="ru-RU" w:eastAsia="ru-RU"/>
    </w:rPr>
  </w:style>
  <w:style w:type="character" w:customStyle="1" w:styleId="3">
    <w:name w:val="Основной текст (3)_"/>
    <w:link w:val="30"/>
    <w:uiPriority w:val="99"/>
    <w:rsid w:val="00B3283E"/>
    <w:rPr>
      <w:rFonts w:ascii="Bookman Old Style" w:hAnsi="Bookman Old Style" w:cs="Bookman Old Style"/>
      <w:shd w:val="clear" w:color="auto" w:fill="FFFFFF"/>
    </w:rPr>
  </w:style>
  <w:style w:type="character" w:customStyle="1" w:styleId="3TimesNewRoman">
    <w:name w:val="Основной текст (3) + Times New Roman"/>
    <w:aliases w:val="14 pt28,Полужирный68,Интервал 0 pt229"/>
    <w:uiPriority w:val="99"/>
    <w:rsid w:val="00B3283E"/>
    <w:rPr>
      <w:rFonts w:ascii="Times New Roman" w:hAnsi="Times New Roman" w:cs="Times New Roman"/>
      <w:b/>
      <w:bCs/>
      <w:spacing w:val="-5"/>
      <w:sz w:val="28"/>
      <w:szCs w:val="28"/>
      <w:shd w:val="clear" w:color="auto" w:fill="FFFFFF"/>
    </w:rPr>
  </w:style>
  <w:style w:type="paragraph" w:customStyle="1" w:styleId="30">
    <w:name w:val="Основной текст (3)"/>
    <w:basedOn w:val="a"/>
    <w:link w:val="3"/>
    <w:uiPriority w:val="99"/>
    <w:rsid w:val="00B3283E"/>
    <w:pPr>
      <w:widowControl w:val="0"/>
      <w:shd w:val="clear" w:color="auto" w:fill="FFFFFF"/>
      <w:spacing w:before="120" w:after="0" w:line="240" w:lineRule="atLeast"/>
      <w:ind w:hanging="560"/>
      <w:jc w:val="both"/>
    </w:pPr>
    <w:rPr>
      <w:rFonts w:ascii="Bookman Old Style" w:eastAsiaTheme="minorHAnsi" w:hAnsi="Bookman Old Style" w:cs="Bookman Old Style"/>
    </w:rPr>
  </w:style>
  <w:style w:type="paragraph" w:styleId="ad">
    <w:name w:val="List Paragraph"/>
    <w:basedOn w:val="a"/>
    <w:uiPriority w:val="34"/>
    <w:qFormat/>
    <w:rsid w:val="00B3283E"/>
    <w:pPr>
      <w:ind w:left="720"/>
      <w:contextualSpacing/>
    </w:pPr>
    <w:rPr>
      <w:rFonts w:ascii="Calibri" w:eastAsia="Calibri" w:hAnsi="Calibri"/>
    </w:rPr>
  </w:style>
  <w:style w:type="table" w:styleId="ae">
    <w:name w:val="Table Grid"/>
    <w:basedOn w:val="a1"/>
    <w:uiPriority w:val="59"/>
    <w:rsid w:val="00B3283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Без интервала Знак"/>
    <w:link w:val="a9"/>
    <w:uiPriority w:val="1"/>
    <w:locked/>
    <w:rsid w:val="00FF2F18"/>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414719">
      <w:bodyDiv w:val="1"/>
      <w:marLeft w:val="0"/>
      <w:marRight w:val="0"/>
      <w:marTop w:val="0"/>
      <w:marBottom w:val="0"/>
      <w:divBdr>
        <w:top w:val="none" w:sz="0" w:space="0" w:color="auto"/>
        <w:left w:val="none" w:sz="0" w:space="0" w:color="auto"/>
        <w:bottom w:val="none" w:sz="0" w:space="0" w:color="auto"/>
        <w:right w:val="none" w:sz="0" w:space="0" w:color="auto"/>
      </w:divBdr>
    </w:div>
    <w:div w:id="1018390602">
      <w:bodyDiv w:val="1"/>
      <w:marLeft w:val="0"/>
      <w:marRight w:val="0"/>
      <w:marTop w:val="0"/>
      <w:marBottom w:val="0"/>
      <w:divBdr>
        <w:top w:val="none" w:sz="0" w:space="0" w:color="auto"/>
        <w:left w:val="none" w:sz="0" w:space="0" w:color="auto"/>
        <w:bottom w:val="none" w:sz="0" w:space="0" w:color="auto"/>
        <w:right w:val="none" w:sz="0" w:space="0" w:color="auto"/>
      </w:divBdr>
    </w:div>
    <w:div w:id="1076635525">
      <w:bodyDiv w:val="1"/>
      <w:marLeft w:val="0"/>
      <w:marRight w:val="0"/>
      <w:marTop w:val="0"/>
      <w:marBottom w:val="0"/>
      <w:divBdr>
        <w:top w:val="none" w:sz="0" w:space="0" w:color="auto"/>
        <w:left w:val="none" w:sz="0" w:space="0" w:color="auto"/>
        <w:bottom w:val="none" w:sz="0" w:space="0" w:color="auto"/>
        <w:right w:val="none" w:sz="0" w:space="0" w:color="auto"/>
      </w:divBdr>
    </w:div>
    <w:div w:id="147117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ED948A-0903-4D5B-90D5-AB8C6B307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871</TotalTime>
  <Pages>1</Pages>
  <Words>1707</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школа</cp:lastModifiedBy>
  <cp:revision>75</cp:revision>
  <cp:lastPrinted>2018-11-06T11:08:00Z</cp:lastPrinted>
  <dcterms:created xsi:type="dcterms:W3CDTF">2017-09-16T07:49:00Z</dcterms:created>
  <dcterms:modified xsi:type="dcterms:W3CDTF">2019-01-19T07:24:00Z</dcterms:modified>
</cp:coreProperties>
</file>